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EB6" w:rsidRDefault="00852EB6" w:rsidP="00852EB6">
      <w:pPr>
        <w:spacing w:beforeLines="50" w:before="156" w:afterLines="50" w:after="156" w:line="460" w:lineRule="exact"/>
        <w:jc w:val="left"/>
        <w:rPr>
          <w:rFonts w:ascii="仿宋" w:eastAsia="仿宋" w:hAnsi="仿宋"/>
          <w:b/>
          <w:color w:val="000000"/>
          <w:sz w:val="30"/>
          <w:szCs w:val="30"/>
        </w:rPr>
      </w:pPr>
      <w:r w:rsidRPr="00852EB6">
        <w:rPr>
          <w:rFonts w:ascii="黑体" w:eastAsia="黑体" w:hAnsi="黑体" w:hint="eastAsia"/>
          <w:b/>
          <w:color w:val="000000"/>
          <w:sz w:val="30"/>
          <w:szCs w:val="30"/>
        </w:rPr>
        <w:t>附件二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：</w:t>
      </w:r>
    </w:p>
    <w:p w:rsidR="00852EB6" w:rsidRDefault="00852EB6" w:rsidP="00852EB6">
      <w:pPr>
        <w:spacing w:beforeLines="50" w:before="156" w:afterLines="50" w:after="156" w:line="460" w:lineRule="exact"/>
        <w:jc w:val="center"/>
        <w:rPr>
          <w:rFonts w:ascii="仿宋" w:eastAsia="仿宋" w:hAnsi="仿宋"/>
          <w:b/>
          <w:color w:val="000000"/>
          <w:sz w:val="30"/>
          <w:szCs w:val="30"/>
        </w:rPr>
      </w:pPr>
      <w:r w:rsidRPr="003B2D1E">
        <w:rPr>
          <w:rFonts w:ascii="仿宋" w:eastAsia="仿宋" w:hAnsi="仿宋" w:hint="eastAsia"/>
          <w:b/>
          <w:color w:val="000000"/>
          <w:sz w:val="30"/>
          <w:szCs w:val="30"/>
        </w:rPr>
        <w:t>“红旗团支部”评比办法</w:t>
      </w:r>
    </w:p>
    <w:p w:rsidR="00922487" w:rsidRPr="00922487" w:rsidRDefault="00922487" w:rsidP="00922487">
      <w:pPr>
        <w:spacing w:beforeLines="50" w:before="156" w:afterLines="50" w:after="156" w:line="460" w:lineRule="exact"/>
        <w:jc w:val="left"/>
        <w:rPr>
          <w:rFonts w:ascii="仿宋" w:eastAsia="仿宋" w:hAnsi="仿宋"/>
          <w:b/>
          <w:color w:val="000000"/>
          <w:sz w:val="30"/>
          <w:szCs w:val="30"/>
        </w:rPr>
      </w:pPr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“红旗团支部”评</w:t>
      </w:r>
      <w:r w:rsidR="00E8679A">
        <w:rPr>
          <w:rFonts w:ascii="仿宋" w:eastAsia="仿宋" w:hAnsi="仿宋" w:hint="eastAsia"/>
          <w:b/>
          <w:color w:val="000000"/>
          <w:sz w:val="28"/>
          <w:szCs w:val="28"/>
        </w:rPr>
        <w:t>比</w:t>
      </w:r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标准如下：</w:t>
      </w:r>
    </w:p>
    <w:p w:rsidR="00F303AF" w:rsidRPr="004A790B" w:rsidRDefault="00F303AF" w:rsidP="00F303AF">
      <w:pPr>
        <w:tabs>
          <w:tab w:val="left" w:pos="0"/>
        </w:tabs>
        <w:spacing w:beforeLines="50" w:before="156" w:afterLines="50" w:after="156"/>
        <w:ind w:right="30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 w:rsidRPr="004A790B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一</w:t>
      </w:r>
      <w:r w:rsidRPr="004A790B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）思想建设：</w:t>
      </w:r>
      <w:r w:rsidRPr="004A790B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定期组织团员学习理论知识；积极开展有特色的团日活 动；积极响应院团总支号召，及时</w:t>
      </w:r>
      <w:proofErr w:type="gramStart"/>
      <w:r w:rsidRPr="004A790B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有效向</w:t>
      </w:r>
      <w:proofErr w:type="gramEnd"/>
      <w:r w:rsidRPr="004A790B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各班团员传达精神。</w:t>
      </w:r>
    </w:p>
    <w:p w:rsidR="00F303AF" w:rsidRPr="004A790B" w:rsidRDefault="00F303AF" w:rsidP="00F303AF">
      <w:pPr>
        <w:tabs>
          <w:tab w:val="left" w:pos="0"/>
        </w:tabs>
        <w:spacing w:beforeLines="50" w:before="156" w:afterLines="50" w:after="156"/>
        <w:ind w:right="30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 w:rsidRPr="004A790B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二</w:t>
      </w:r>
      <w:r w:rsidRPr="004A790B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）组织建设：</w:t>
      </w:r>
      <w:r w:rsidRPr="004A790B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团支部机构健全，支部成员分工明确，工作有序进行；团支部考评制度完善，公正、公平、公开；</w:t>
      </w:r>
      <w:proofErr w:type="gramStart"/>
      <w:r w:rsidRPr="004A790B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定时了解</w:t>
      </w:r>
      <w:proofErr w:type="gramEnd"/>
      <w:r w:rsidRPr="004A790B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班级入党积极分子思想动态，并进行思想指导。</w:t>
      </w:r>
    </w:p>
    <w:p w:rsidR="00F303AF" w:rsidRPr="004A790B" w:rsidRDefault="00F303AF" w:rsidP="00F303AF">
      <w:pPr>
        <w:spacing w:beforeLines="50" w:before="156" w:afterLines="50" w:after="156"/>
        <w:ind w:right="3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4A790B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三</w:t>
      </w:r>
      <w:r w:rsidRPr="004A790B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）作风建设：</w:t>
      </w:r>
      <w:r w:rsidRPr="004A790B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团支部成员对待班级团员真诚，在班级建设中群策群力，不断提高班级凝聚力；团支部成员在班级组织建设中勇于承担责任，个人修养良好，学习勤奋，能起模范带头作用。</w:t>
      </w:r>
    </w:p>
    <w:p w:rsidR="00F303AF" w:rsidRPr="004A790B" w:rsidRDefault="00F303AF" w:rsidP="00F303AF">
      <w:pPr>
        <w:tabs>
          <w:tab w:val="left" w:pos="0"/>
        </w:tabs>
        <w:spacing w:beforeLines="50" w:before="156" w:afterLines="50" w:after="156"/>
        <w:ind w:right="30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 w:rsidRPr="004A790B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四</w:t>
      </w:r>
      <w:r w:rsidRPr="004A790B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）日常工作：</w:t>
      </w:r>
      <w:r w:rsidRPr="004A790B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团支部组织生活、例会等规范化，并作详细记录和保存；适时组织班级联谊活动，增进班级同学感情；团支部在班级中的威信高，对班级工作进行思想指导、组织协调，且效果好； 适时组织班级同学开展志愿服务活动和相关实践活动，培养同学们的综合能力；积极与其他班级团支部联系交流合作，与其他团支部关系良好；按时足额收缴班级团费，并按时如实填写《团支部工作手册》；认真对待并按时上交上级团组织需要的各种资料，及时完成各项任务。</w:t>
      </w:r>
    </w:p>
    <w:p w:rsidR="00F303AF" w:rsidRDefault="00F303AF" w:rsidP="00F303AF">
      <w:pPr>
        <w:spacing w:beforeLines="50" w:before="156" w:afterLines="50" w:after="156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4A790B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五</w:t>
      </w:r>
      <w:r w:rsidRPr="004A790B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）支部活动：</w:t>
      </w:r>
      <w:r w:rsidRPr="004A790B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积极开展班级团日活动；</w:t>
      </w:r>
      <w:r w:rsidRPr="004A790B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.积极引导或组织班级同学参加文化、科技的课外学术科技活动；积极倡导、引导或组织班级同学参加大学生社会实践；长期坚持引导或组织班级团员青年参加青</w:t>
      </w:r>
      <w:r w:rsidRPr="004A790B">
        <w:rPr>
          <w:rFonts w:ascii="仿宋_GB2312" w:eastAsia="仿宋_GB2312" w:hAnsi="仿宋_GB2312" w:cs="仿宋_GB2312" w:hint="eastAsia"/>
          <w:color w:val="000000"/>
          <w:sz w:val="28"/>
          <w:szCs w:val="28"/>
        </w:rPr>
        <w:lastRenderedPageBreak/>
        <w:t>年志愿者服务；举办各种形式的班级活动宣传；活动完毕后及时进行总结，并做好相关材料的存档备份工作。</w:t>
      </w:r>
    </w:p>
    <w:p w:rsidR="005D1AC2" w:rsidRPr="00DB3494" w:rsidRDefault="005D1AC2" w:rsidP="005D1AC2">
      <w:pPr>
        <w:spacing w:line="460" w:lineRule="exact"/>
        <w:jc w:val="righ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中韩国际教育学院团总支</w:t>
      </w:r>
    </w:p>
    <w:p w:rsidR="005D1AC2" w:rsidRDefault="005D1AC2" w:rsidP="005D1AC2">
      <w:pPr>
        <w:spacing w:beforeLines="50" w:before="156" w:afterLines="50" w:after="156"/>
        <w:ind w:right="560"/>
        <w:jc w:val="right"/>
        <w:rPr>
          <w:rFonts w:ascii="仿宋" w:eastAsia="仿宋" w:hAnsi="仿宋" w:hint="eastAsia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二〇一四年五月</w:t>
      </w:r>
    </w:p>
    <w:p w:rsidR="00E8679A" w:rsidRDefault="00E8679A" w:rsidP="005D1AC2">
      <w:pPr>
        <w:spacing w:beforeLines="50" w:before="156" w:afterLines="50" w:after="156"/>
        <w:ind w:right="560"/>
        <w:jc w:val="right"/>
        <w:rPr>
          <w:rFonts w:ascii="仿宋" w:eastAsia="仿宋" w:hAnsi="仿宋" w:hint="eastAsia"/>
          <w:color w:val="000000"/>
          <w:sz w:val="28"/>
          <w:szCs w:val="28"/>
        </w:rPr>
      </w:pPr>
    </w:p>
    <w:p w:rsidR="00E8679A" w:rsidRDefault="00E8679A" w:rsidP="005D1AC2">
      <w:pPr>
        <w:spacing w:beforeLines="50" w:before="156" w:afterLines="50" w:after="156"/>
        <w:ind w:right="560"/>
        <w:jc w:val="right"/>
        <w:rPr>
          <w:rFonts w:ascii="仿宋" w:eastAsia="仿宋" w:hAnsi="仿宋" w:hint="eastAsia"/>
          <w:color w:val="000000"/>
          <w:sz w:val="28"/>
          <w:szCs w:val="28"/>
        </w:rPr>
      </w:pPr>
    </w:p>
    <w:p w:rsidR="00E8679A" w:rsidRDefault="00E8679A" w:rsidP="005D1AC2">
      <w:pPr>
        <w:spacing w:beforeLines="50" w:before="156" w:afterLines="50" w:after="156"/>
        <w:ind w:right="560"/>
        <w:jc w:val="right"/>
        <w:rPr>
          <w:rFonts w:ascii="仿宋" w:eastAsia="仿宋" w:hAnsi="仿宋" w:hint="eastAsia"/>
          <w:color w:val="000000"/>
          <w:sz w:val="28"/>
          <w:szCs w:val="28"/>
        </w:rPr>
      </w:pPr>
    </w:p>
    <w:p w:rsidR="00E8679A" w:rsidRDefault="00E8679A" w:rsidP="005D1AC2">
      <w:pPr>
        <w:spacing w:beforeLines="50" w:before="156" w:afterLines="50" w:after="156"/>
        <w:ind w:right="560"/>
        <w:jc w:val="right"/>
        <w:rPr>
          <w:rFonts w:ascii="仿宋" w:eastAsia="仿宋" w:hAnsi="仿宋" w:hint="eastAsia"/>
          <w:color w:val="000000"/>
          <w:sz w:val="28"/>
          <w:szCs w:val="28"/>
        </w:rPr>
      </w:pPr>
    </w:p>
    <w:p w:rsidR="00E8679A" w:rsidRDefault="00E8679A" w:rsidP="005D1AC2">
      <w:pPr>
        <w:spacing w:beforeLines="50" w:before="156" w:afterLines="50" w:after="156"/>
        <w:ind w:right="560"/>
        <w:jc w:val="right"/>
        <w:rPr>
          <w:rFonts w:ascii="仿宋" w:eastAsia="仿宋" w:hAnsi="仿宋" w:hint="eastAsia"/>
          <w:color w:val="000000"/>
          <w:sz w:val="28"/>
          <w:szCs w:val="28"/>
        </w:rPr>
      </w:pPr>
    </w:p>
    <w:p w:rsidR="00E8679A" w:rsidRDefault="00E8679A" w:rsidP="005D1AC2">
      <w:pPr>
        <w:spacing w:beforeLines="50" w:before="156" w:afterLines="50" w:after="156"/>
        <w:ind w:right="560"/>
        <w:jc w:val="right"/>
        <w:rPr>
          <w:rFonts w:ascii="仿宋" w:eastAsia="仿宋" w:hAnsi="仿宋" w:hint="eastAsia"/>
          <w:color w:val="000000"/>
          <w:sz w:val="28"/>
          <w:szCs w:val="28"/>
        </w:rPr>
      </w:pPr>
    </w:p>
    <w:p w:rsidR="00E8679A" w:rsidRDefault="00E8679A" w:rsidP="005D1AC2">
      <w:pPr>
        <w:spacing w:beforeLines="50" w:before="156" w:afterLines="50" w:after="156"/>
        <w:ind w:right="560"/>
        <w:jc w:val="right"/>
        <w:rPr>
          <w:rFonts w:ascii="仿宋" w:eastAsia="仿宋" w:hAnsi="仿宋" w:hint="eastAsia"/>
          <w:color w:val="000000"/>
          <w:sz w:val="28"/>
          <w:szCs w:val="28"/>
        </w:rPr>
      </w:pPr>
    </w:p>
    <w:p w:rsidR="00E8679A" w:rsidRDefault="00E8679A" w:rsidP="005D1AC2">
      <w:pPr>
        <w:spacing w:beforeLines="50" w:before="156" w:afterLines="50" w:after="156"/>
        <w:ind w:right="560"/>
        <w:jc w:val="right"/>
        <w:rPr>
          <w:rFonts w:ascii="仿宋" w:eastAsia="仿宋" w:hAnsi="仿宋" w:hint="eastAsia"/>
          <w:color w:val="000000"/>
          <w:sz w:val="28"/>
          <w:szCs w:val="28"/>
        </w:rPr>
      </w:pPr>
    </w:p>
    <w:p w:rsidR="00E8679A" w:rsidRDefault="00E8679A" w:rsidP="005D1AC2">
      <w:pPr>
        <w:spacing w:beforeLines="50" w:before="156" w:afterLines="50" w:after="156"/>
        <w:ind w:right="560"/>
        <w:jc w:val="right"/>
        <w:rPr>
          <w:rFonts w:ascii="仿宋" w:eastAsia="仿宋" w:hAnsi="仿宋" w:hint="eastAsia"/>
          <w:color w:val="000000"/>
          <w:sz w:val="28"/>
          <w:szCs w:val="28"/>
        </w:rPr>
      </w:pPr>
    </w:p>
    <w:p w:rsidR="00E8679A" w:rsidRDefault="00E8679A" w:rsidP="005D1AC2">
      <w:pPr>
        <w:spacing w:beforeLines="50" w:before="156" w:afterLines="50" w:after="156"/>
        <w:ind w:right="560"/>
        <w:jc w:val="right"/>
        <w:rPr>
          <w:rFonts w:ascii="仿宋" w:eastAsia="仿宋" w:hAnsi="仿宋" w:hint="eastAsia"/>
          <w:color w:val="000000"/>
          <w:sz w:val="28"/>
          <w:szCs w:val="28"/>
        </w:rPr>
      </w:pPr>
    </w:p>
    <w:p w:rsidR="00E8679A" w:rsidRDefault="00E8679A" w:rsidP="005D1AC2">
      <w:pPr>
        <w:spacing w:beforeLines="50" w:before="156" w:afterLines="50" w:after="156"/>
        <w:ind w:right="560"/>
        <w:jc w:val="right"/>
        <w:rPr>
          <w:rFonts w:ascii="仿宋" w:eastAsia="仿宋" w:hAnsi="仿宋" w:hint="eastAsia"/>
          <w:color w:val="000000"/>
          <w:sz w:val="28"/>
          <w:szCs w:val="28"/>
        </w:rPr>
      </w:pPr>
    </w:p>
    <w:p w:rsidR="00E8679A" w:rsidRDefault="00E8679A" w:rsidP="005D1AC2">
      <w:pPr>
        <w:spacing w:beforeLines="50" w:before="156" w:afterLines="50" w:after="156"/>
        <w:ind w:right="560"/>
        <w:jc w:val="right"/>
        <w:rPr>
          <w:rFonts w:ascii="仿宋" w:eastAsia="仿宋" w:hAnsi="仿宋" w:hint="eastAsia"/>
          <w:color w:val="000000"/>
          <w:sz w:val="28"/>
          <w:szCs w:val="28"/>
        </w:rPr>
      </w:pPr>
    </w:p>
    <w:p w:rsidR="00E8679A" w:rsidRDefault="00E8679A" w:rsidP="005D1AC2">
      <w:pPr>
        <w:spacing w:beforeLines="50" w:before="156" w:afterLines="50" w:after="156"/>
        <w:ind w:right="560"/>
        <w:jc w:val="right"/>
        <w:rPr>
          <w:rFonts w:ascii="仿宋" w:eastAsia="仿宋" w:hAnsi="仿宋" w:hint="eastAsia"/>
          <w:color w:val="000000"/>
          <w:sz w:val="28"/>
          <w:szCs w:val="28"/>
        </w:rPr>
      </w:pPr>
    </w:p>
    <w:p w:rsidR="00E8679A" w:rsidRPr="005D1AC2" w:rsidRDefault="00E8679A" w:rsidP="005D1AC2">
      <w:pPr>
        <w:spacing w:beforeLines="50" w:before="156" w:afterLines="50" w:after="156"/>
        <w:ind w:right="560"/>
        <w:jc w:val="right"/>
        <w:rPr>
          <w:rFonts w:ascii="仿宋_GB2312" w:eastAsia="仿宋_GB2312" w:hAnsi="仿宋_GB2312" w:cs="仿宋_GB2312"/>
          <w:sz w:val="28"/>
          <w:szCs w:val="28"/>
        </w:rPr>
      </w:pPr>
      <w:bookmarkStart w:id="0" w:name="_GoBack"/>
      <w:bookmarkEnd w:id="0"/>
    </w:p>
    <w:p w:rsidR="00852EB6" w:rsidRPr="00FC0E5C" w:rsidRDefault="00852EB6" w:rsidP="00852EB6">
      <w:pPr>
        <w:spacing w:line="460" w:lineRule="exact"/>
        <w:ind w:right="560"/>
        <w:jc w:val="center"/>
        <w:rPr>
          <w:rFonts w:ascii="仿宋" w:eastAsia="仿宋" w:hAnsi="仿宋"/>
          <w:color w:val="000000"/>
          <w:sz w:val="28"/>
          <w:szCs w:val="28"/>
        </w:rPr>
      </w:pPr>
      <w:r w:rsidRPr="003B2D1E">
        <w:rPr>
          <w:rFonts w:ascii="仿宋" w:eastAsia="仿宋" w:hAnsi="仿宋" w:hint="eastAsia"/>
          <w:b/>
          <w:color w:val="000000"/>
          <w:sz w:val="30"/>
          <w:szCs w:val="30"/>
        </w:rPr>
        <w:lastRenderedPageBreak/>
        <w:t>“红旗团支部”申报表</w:t>
      </w:r>
    </w:p>
    <w:tbl>
      <w:tblPr>
        <w:tblW w:w="86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2"/>
        <w:gridCol w:w="1305"/>
        <w:gridCol w:w="1523"/>
        <w:gridCol w:w="1492"/>
        <w:gridCol w:w="1571"/>
        <w:gridCol w:w="1275"/>
      </w:tblGrid>
      <w:tr w:rsidR="00852EB6" w:rsidRPr="003B2D1E" w:rsidTr="00000D95">
        <w:trPr>
          <w:trHeight w:val="452"/>
        </w:trPr>
        <w:tc>
          <w:tcPr>
            <w:tcW w:w="1492" w:type="dxa"/>
            <w:vAlign w:val="center"/>
          </w:tcPr>
          <w:p w:rsidR="00852EB6" w:rsidRPr="003B2D1E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支部名称</w:t>
            </w:r>
          </w:p>
        </w:tc>
        <w:tc>
          <w:tcPr>
            <w:tcW w:w="2828" w:type="dxa"/>
            <w:gridSpan w:val="2"/>
            <w:vAlign w:val="center"/>
          </w:tcPr>
          <w:p w:rsidR="00852EB6" w:rsidRPr="003B2D1E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492" w:type="dxa"/>
            <w:vAlign w:val="center"/>
          </w:tcPr>
          <w:p w:rsidR="00852EB6" w:rsidRPr="003B2D1E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团支书姓名</w:t>
            </w:r>
          </w:p>
        </w:tc>
        <w:tc>
          <w:tcPr>
            <w:tcW w:w="2846" w:type="dxa"/>
            <w:gridSpan w:val="2"/>
            <w:vAlign w:val="center"/>
          </w:tcPr>
          <w:p w:rsidR="00852EB6" w:rsidRPr="003B2D1E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2EB6" w:rsidRPr="003B2D1E" w:rsidTr="00852EB6">
        <w:trPr>
          <w:cantSplit/>
          <w:trHeight w:val="454"/>
        </w:trPr>
        <w:tc>
          <w:tcPr>
            <w:tcW w:w="1492" w:type="dxa"/>
            <w:vAlign w:val="center"/>
          </w:tcPr>
          <w:p w:rsidR="00852EB6" w:rsidRPr="003B2D1E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团 员 数</w:t>
            </w:r>
          </w:p>
        </w:tc>
        <w:tc>
          <w:tcPr>
            <w:tcW w:w="1305" w:type="dxa"/>
            <w:vAlign w:val="center"/>
          </w:tcPr>
          <w:p w:rsidR="00852EB6" w:rsidRPr="003B2D1E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523" w:type="dxa"/>
            <w:vAlign w:val="center"/>
          </w:tcPr>
          <w:p w:rsidR="00852EB6" w:rsidRPr="003B2D1E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党 员 数</w:t>
            </w:r>
          </w:p>
        </w:tc>
        <w:tc>
          <w:tcPr>
            <w:tcW w:w="1492" w:type="dxa"/>
            <w:vAlign w:val="center"/>
          </w:tcPr>
          <w:p w:rsidR="00852EB6" w:rsidRPr="003B2D1E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571" w:type="dxa"/>
            <w:vAlign w:val="center"/>
          </w:tcPr>
          <w:p w:rsidR="00852EB6" w:rsidRPr="003B2D1E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年度推优数</w:t>
            </w:r>
          </w:p>
        </w:tc>
        <w:tc>
          <w:tcPr>
            <w:tcW w:w="1275" w:type="dxa"/>
            <w:vAlign w:val="center"/>
          </w:tcPr>
          <w:p w:rsidR="00852EB6" w:rsidRPr="003B2D1E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2EB6" w:rsidRPr="003B2D1E" w:rsidTr="00CC79AE">
        <w:trPr>
          <w:cantSplit/>
          <w:trHeight w:val="2671"/>
        </w:trPr>
        <w:tc>
          <w:tcPr>
            <w:tcW w:w="1492" w:type="dxa"/>
            <w:vAlign w:val="center"/>
          </w:tcPr>
          <w:p w:rsidR="00852EB6" w:rsidRPr="003B2D1E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支</w:t>
            </w:r>
          </w:p>
          <w:p w:rsidR="00852EB6" w:rsidRPr="003B2D1E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部</w:t>
            </w:r>
          </w:p>
          <w:p w:rsidR="00852EB6" w:rsidRPr="003B2D1E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简</w:t>
            </w:r>
          </w:p>
          <w:p w:rsidR="00852EB6" w:rsidRPr="003B2D1E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proofErr w:type="gramStart"/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介</w:t>
            </w:r>
            <w:proofErr w:type="gramEnd"/>
          </w:p>
        </w:tc>
        <w:tc>
          <w:tcPr>
            <w:tcW w:w="7166" w:type="dxa"/>
            <w:gridSpan w:val="5"/>
            <w:tcBorders>
              <w:top w:val="nil"/>
            </w:tcBorders>
            <w:vAlign w:val="center"/>
          </w:tcPr>
          <w:p w:rsidR="00852EB6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Pr="003B2D1E" w:rsidRDefault="00852EB6" w:rsidP="00CC79AE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2EB6" w:rsidRPr="003B2D1E" w:rsidTr="00CC79AE">
        <w:trPr>
          <w:cantSplit/>
          <w:trHeight w:val="1642"/>
        </w:trPr>
        <w:tc>
          <w:tcPr>
            <w:tcW w:w="1492" w:type="dxa"/>
            <w:vAlign w:val="center"/>
          </w:tcPr>
          <w:p w:rsidR="00852EB6" w:rsidRPr="003B2D1E" w:rsidRDefault="00852EB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主</w:t>
            </w:r>
          </w:p>
          <w:p w:rsidR="00852EB6" w:rsidRPr="003B2D1E" w:rsidRDefault="00852EB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要</w:t>
            </w:r>
          </w:p>
          <w:p w:rsidR="00852EB6" w:rsidRPr="003B2D1E" w:rsidRDefault="00852EB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成</w:t>
            </w:r>
          </w:p>
          <w:p w:rsidR="00852EB6" w:rsidRPr="003B2D1E" w:rsidRDefault="00852EB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绩</w:t>
            </w:r>
          </w:p>
        </w:tc>
        <w:tc>
          <w:tcPr>
            <w:tcW w:w="7166" w:type="dxa"/>
            <w:gridSpan w:val="5"/>
            <w:vAlign w:val="center"/>
          </w:tcPr>
          <w:p w:rsidR="00852EB6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Default="00852EB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Pr="003B2D1E" w:rsidRDefault="00852EB6" w:rsidP="00CC79AE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2EB6" w:rsidRPr="003B2D1E" w:rsidTr="00CC79AE">
        <w:trPr>
          <w:cantSplit/>
          <w:trHeight w:val="1970"/>
        </w:trPr>
        <w:tc>
          <w:tcPr>
            <w:tcW w:w="1492" w:type="dxa"/>
            <w:vAlign w:val="center"/>
          </w:tcPr>
          <w:p w:rsidR="00922487" w:rsidRDefault="00922487" w:rsidP="00CC79AE">
            <w:pPr>
              <w:tabs>
                <w:tab w:val="left" w:pos="266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团</w:t>
            </w:r>
          </w:p>
          <w:p w:rsidR="00922487" w:rsidRDefault="00922487" w:rsidP="00CC79AE">
            <w:pPr>
              <w:tabs>
                <w:tab w:val="left" w:pos="266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总</w:t>
            </w:r>
          </w:p>
          <w:p w:rsidR="00852EB6" w:rsidRPr="003B2D1E" w:rsidRDefault="00922487" w:rsidP="00CC79AE">
            <w:pPr>
              <w:tabs>
                <w:tab w:val="left" w:pos="266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支</w:t>
            </w:r>
          </w:p>
          <w:p w:rsidR="00852EB6" w:rsidRPr="003B2D1E" w:rsidRDefault="00852EB6" w:rsidP="00CC79AE">
            <w:pPr>
              <w:tabs>
                <w:tab w:val="left" w:pos="266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意</w:t>
            </w:r>
          </w:p>
          <w:p w:rsidR="00852EB6" w:rsidRPr="003B2D1E" w:rsidRDefault="00852EB6" w:rsidP="00CC79AE">
            <w:pPr>
              <w:tabs>
                <w:tab w:val="left" w:pos="266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见</w:t>
            </w:r>
          </w:p>
        </w:tc>
        <w:tc>
          <w:tcPr>
            <w:tcW w:w="7166" w:type="dxa"/>
            <w:gridSpan w:val="5"/>
            <w:vAlign w:val="center"/>
          </w:tcPr>
          <w:p w:rsidR="00852EB6" w:rsidRDefault="00852EB6" w:rsidP="00CC79AE">
            <w:pPr>
              <w:tabs>
                <w:tab w:val="left" w:pos="2660"/>
              </w:tabs>
              <w:ind w:right="1120" w:firstLineChars="1100" w:firstLine="2640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Default="00852EB6" w:rsidP="00CC79AE">
            <w:pPr>
              <w:tabs>
                <w:tab w:val="left" w:pos="2660"/>
              </w:tabs>
              <w:ind w:right="1120" w:firstLineChars="1100" w:firstLine="2640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Default="00852EB6" w:rsidP="00CC79AE">
            <w:pPr>
              <w:tabs>
                <w:tab w:val="left" w:pos="2660"/>
              </w:tabs>
              <w:ind w:right="1120" w:firstLineChars="1100" w:firstLine="2640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Pr="003B2D1E" w:rsidRDefault="00852EB6" w:rsidP="00CC79AE">
            <w:pPr>
              <w:tabs>
                <w:tab w:val="left" w:pos="2660"/>
              </w:tabs>
              <w:ind w:right="1120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Pr="003B2D1E" w:rsidRDefault="00852EB6" w:rsidP="00CC79AE">
            <w:pPr>
              <w:tabs>
                <w:tab w:val="left" w:pos="2660"/>
              </w:tabs>
              <w:ind w:right="1120" w:firstLineChars="1150" w:firstLine="276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（签章）：</w:t>
            </w:r>
          </w:p>
          <w:p w:rsidR="00852EB6" w:rsidRPr="003B2D1E" w:rsidRDefault="00852EB6" w:rsidP="00CC79AE">
            <w:pPr>
              <w:tabs>
                <w:tab w:val="left" w:pos="2660"/>
              </w:tabs>
              <w:ind w:leftChars="2052" w:left="4309" w:right="48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  </w:t>
            </w: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年   月   日</w:t>
            </w:r>
          </w:p>
        </w:tc>
      </w:tr>
      <w:tr w:rsidR="00852EB6" w:rsidRPr="003B2D1E" w:rsidTr="00CC79AE">
        <w:trPr>
          <w:cantSplit/>
          <w:trHeight w:val="632"/>
        </w:trPr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:rsidR="00852EB6" w:rsidRPr="003B2D1E" w:rsidRDefault="00852EB6" w:rsidP="00CC79AE">
            <w:pPr>
              <w:tabs>
                <w:tab w:val="left" w:pos="266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备</w:t>
            </w:r>
          </w:p>
          <w:p w:rsidR="00852EB6" w:rsidRPr="003B2D1E" w:rsidRDefault="00852EB6" w:rsidP="00CC79AE">
            <w:pPr>
              <w:tabs>
                <w:tab w:val="left" w:pos="266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注</w:t>
            </w:r>
          </w:p>
        </w:tc>
        <w:tc>
          <w:tcPr>
            <w:tcW w:w="7166" w:type="dxa"/>
            <w:gridSpan w:val="5"/>
            <w:tcBorders>
              <w:bottom w:val="single" w:sz="4" w:space="0" w:color="auto"/>
            </w:tcBorders>
            <w:vAlign w:val="center"/>
          </w:tcPr>
          <w:p w:rsidR="00852EB6" w:rsidRDefault="00852EB6" w:rsidP="00CC79AE">
            <w:pPr>
              <w:tabs>
                <w:tab w:val="left" w:pos="2660"/>
              </w:tabs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Default="00852EB6" w:rsidP="00CC79AE">
            <w:pPr>
              <w:tabs>
                <w:tab w:val="left" w:pos="2660"/>
              </w:tabs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52EB6" w:rsidRPr="003B2D1E" w:rsidRDefault="00852EB6" w:rsidP="00CC79AE">
            <w:pPr>
              <w:tabs>
                <w:tab w:val="left" w:pos="2660"/>
              </w:tabs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</w:tbl>
    <w:p w:rsidR="00852EB6" w:rsidRPr="003B2D1E" w:rsidRDefault="00852EB6" w:rsidP="00852EB6">
      <w:pPr>
        <w:spacing w:line="360" w:lineRule="exact"/>
        <w:ind w:firstLineChars="150" w:firstLine="315"/>
        <w:rPr>
          <w:rFonts w:ascii="仿宋" w:eastAsia="仿宋" w:hAnsi="仿宋"/>
          <w:color w:val="000000"/>
          <w:szCs w:val="21"/>
        </w:rPr>
      </w:pPr>
      <w:r w:rsidRPr="003B2D1E">
        <w:rPr>
          <w:rFonts w:ascii="仿宋" w:eastAsia="仿宋" w:hAnsi="仿宋" w:hint="eastAsia"/>
          <w:color w:val="000000"/>
          <w:szCs w:val="21"/>
        </w:rPr>
        <w:t>说明：</w:t>
      </w:r>
      <w:r>
        <w:rPr>
          <w:rFonts w:ascii="仿宋" w:eastAsia="仿宋" w:hAnsi="仿宋" w:hint="eastAsia"/>
          <w:color w:val="000000"/>
          <w:szCs w:val="21"/>
        </w:rPr>
        <w:t>1</w:t>
      </w:r>
      <w:r w:rsidRPr="003B2D1E">
        <w:rPr>
          <w:rFonts w:ascii="仿宋" w:eastAsia="仿宋" w:hAnsi="仿宋" w:hint="eastAsia"/>
          <w:color w:val="000000"/>
          <w:szCs w:val="21"/>
        </w:rPr>
        <w:t>、此表同事迹材料、活动照片一并上报。</w:t>
      </w:r>
    </w:p>
    <w:p w:rsidR="00852EB6" w:rsidRPr="003B2D1E" w:rsidRDefault="00852EB6" w:rsidP="00852EB6">
      <w:pPr>
        <w:spacing w:line="360" w:lineRule="exact"/>
        <w:rPr>
          <w:rFonts w:ascii="仿宋" w:eastAsia="仿宋" w:hAnsi="仿宋"/>
          <w:color w:val="000000"/>
          <w:szCs w:val="21"/>
        </w:rPr>
      </w:pPr>
      <w:r w:rsidRPr="003B2D1E">
        <w:rPr>
          <w:rFonts w:ascii="仿宋" w:eastAsia="仿宋" w:hAnsi="仿宋" w:hint="eastAsia"/>
          <w:color w:val="000000"/>
          <w:szCs w:val="21"/>
        </w:rPr>
        <w:t xml:space="preserve">        </w:t>
      </w:r>
      <w:r>
        <w:rPr>
          <w:rFonts w:ascii="仿宋" w:eastAsia="仿宋" w:hAnsi="仿宋" w:hint="eastAsia"/>
          <w:color w:val="000000"/>
          <w:szCs w:val="21"/>
        </w:rPr>
        <w:t>2</w:t>
      </w:r>
      <w:r w:rsidRPr="003B2D1E">
        <w:rPr>
          <w:rFonts w:ascii="仿宋" w:eastAsia="仿宋" w:hAnsi="仿宋" w:hint="eastAsia"/>
          <w:color w:val="000000"/>
          <w:szCs w:val="21"/>
        </w:rPr>
        <w:t>、此表可附页。</w:t>
      </w:r>
    </w:p>
    <w:p w:rsidR="00852EB6" w:rsidRPr="004A790B" w:rsidRDefault="00852EB6" w:rsidP="00F303AF">
      <w:pPr>
        <w:spacing w:beforeLines="50" w:before="156" w:afterLines="50" w:after="156"/>
        <w:rPr>
          <w:rFonts w:ascii="仿宋_GB2312" w:eastAsia="仿宋_GB2312" w:hAnsi="仿宋_GB2312" w:cs="仿宋_GB2312"/>
          <w:sz w:val="28"/>
          <w:szCs w:val="28"/>
        </w:rPr>
      </w:pPr>
    </w:p>
    <w:p w:rsidR="00903093" w:rsidRPr="00F303AF" w:rsidRDefault="00903093"/>
    <w:sectPr w:rsidR="00903093" w:rsidRPr="00F303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8ED" w:rsidRDefault="00C348ED" w:rsidP="00F303AF">
      <w:r>
        <w:separator/>
      </w:r>
    </w:p>
  </w:endnote>
  <w:endnote w:type="continuationSeparator" w:id="0">
    <w:p w:rsidR="00C348ED" w:rsidRDefault="00C348ED" w:rsidP="00F30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8ED" w:rsidRDefault="00C348ED" w:rsidP="00F303AF">
      <w:r>
        <w:separator/>
      </w:r>
    </w:p>
  </w:footnote>
  <w:footnote w:type="continuationSeparator" w:id="0">
    <w:p w:rsidR="00C348ED" w:rsidRDefault="00C348ED" w:rsidP="00F30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97193"/>
    <w:multiLevelType w:val="multilevel"/>
    <w:tmpl w:val="25B97193"/>
    <w:lvl w:ilvl="0">
      <w:start w:val="1"/>
      <w:numFmt w:val="japaneseCounting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CD9"/>
    <w:rsid w:val="0019749C"/>
    <w:rsid w:val="005D1AC2"/>
    <w:rsid w:val="00852EB6"/>
    <w:rsid w:val="00903093"/>
    <w:rsid w:val="00922487"/>
    <w:rsid w:val="00927CD9"/>
    <w:rsid w:val="00A3185F"/>
    <w:rsid w:val="00C348ED"/>
    <w:rsid w:val="00CB2799"/>
    <w:rsid w:val="00E8679A"/>
    <w:rsid w:val="00F3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3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0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03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0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03AF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E8679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E867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3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0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03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0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03AF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E8679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E867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120</Words>
  <Characters>685</Characters>
  <Application>Microsoft Office Word</Application>
  <DocSecurity>0</DocSecurity>
  <Lines>5</Lines>
  <Paragraphs>1</Paragraphs>
  <ScaleCrop>false</ScaleCrop>
  <Company>Hewlett-Packard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and P</dc:creator>
  <cp:keywords/>
  <dc:description/>
  <cp:lastModifiedBy>K and P</cp:lastModifiedBy>
  <cp:revision>5</cp:revision>
  <dcterms:created xsi:type="dcterms:W3CDTF">2014-05-24T04:50:00Z</dcterms:created>
  <dcterms:modified xsi:type="dcterms:W3CDTF">2014-05-24T07:40:00Z</dcterms:modified>
</cp:coreProperties>
</file>