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jc w:val="center"/>
        <w:rPr>
          <w:rFonts w:hint="eastAsia"/>
          <w:sz w:val="20"/>
          <w:szCs w:val="22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关于中韩新媒体学院学生选课的注意事项</w:t>
      </w:r>
    </w:p>
    <w:bookmarkEnd w:id="0"/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准备工作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1、选课之前一定要仔细研读</w:t>
      </w:r>
      <w:r>
        <w:rPr>
          <w:rFonts w:hint="eastAsia"/>
          <w:b/>
          <w:bCs/>
          <w:u w:val="single"/>
          <w:lang w:val="en-US" w:eastAsia="zh-CN"/>
        </w:rPr>
        <w:t>本专业全程培养方案</w:t>
      </w:r>
      <w:r>
        <w:rPr>
          <w:rFonts w:hint="eastAsia"/>
          <w:lang w:val="en-US" w:eastAsia="zh-CN"/>
        </w:rPr>
        <w:t>，按照全程培养方案中规定的修读内容（学期、学分、课程）确定好在下一学期需要修读的课程。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2、仔细阅读学校下发的</w:t>
      </w:r>
      <w:r>
        <w:rPr>
          <w:rFonts w:hint="eastAsia"/>
          <w:b/>
          <w:bCs/>
          <w:u w:val="single"/>
          <w:lang w:val="en-US" w:eastAsia="zh-CN"/>
        </w:rPr>
        <w:t>选课手册</w:t>
      </w:r>
      <w:r>
        <w:rPr>
          <w:rFonts w:hint="eastAsia"/>
          <w:lang w:val="en-US" w:eastAsia="zh-CN"/>
        </w:rPr>
        <w:t>。确定了下学期需要修读的课程后，在选课手册中查找课程的时间、教师、地点等信息，并做好相关记录。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3、关注学校、学院发放的相关选课通知，准备好电脑设备，调试好网络，安排好预选、正选、补选的网上操作时间。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关于选课的原则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1、请同学们务必确定好需要修读的课程，避免出现选了不必要的课程，给自己增加不必要的学习负担。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2、在选课过程中，学生可以直接选修需要重修的课程，但每学期选课的总学分原则上不超过30学分。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3、凡由于学生本人原因，选错了课堂（课序号），在不影响教学的情况下，不受理学生更改课堂的请求。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选课时的注意事项：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1、预选阶段，学生课表内已经显示出来的必修课、公共课等课程，请不要随意剔除或更改课堂和上课时间。如果在未经老师指导的情况下做出更改，选错课堂后，在上课期间出现的任何问题，教务部不受理。</w:t>
      </w:r>
      <w:r>
        <w:rPr>
          <w:rFonts w:hint="eastAsia"/>
          <w:b/>
          <w:bCs/>
          <w:u w:val="single"/>
          <w:lang w:val="en-US" w:eastAsia="zh-CN"/>
        </w:rPr>
        <w:t>通识必修课和专业必修课堂，请务必按照教务部选课手册上已经安排的课堂上课，不要随意做出更改！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b/>
          <w:bCs/>
          <w:u w:val="single"/>
          <w:lang w:val="en-US" w:eastAsia="zh-CN"/>
        </w:rPr>
        <w:t>注意某些课程的开设时间和开设学院</w:t>
      </w:r>
      <w:r>
        <w:rPr>
          <w:rFonts w:hint="eastAsia"/>
          <w:lang w:val="en-US" w:eastAsia="zh-CN"/>
        </w:rPr>
        <w:t>，尽量按照培养方案安排的时间选课，否则有可能发生课堂属性改变或某些课程取消等情况。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如：A课程在全培上是安排在大二上学期修读。而你在大二上学期想选B课程。发现A课程与B课程时间冲突了，你想将A课程推迟到大三再修，那就一定要了解A这门课程是不是必修，在下一届学生的全程培养方案中还开不开设。如果下一届学生的全程培养方案依然开设A课程的话，就看A课程的课程属性在下一届全培方案中是否有变化，会不会从必修变为选修等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再如：中韩学院和新闻学院同时开设了B课程，但是选择中韩学院的，课程属性是必修，选择新闻学院的，课程属性是选修等等。所以务必看清楚开课学院。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3、正选阶段，选课人数不受课堂容量限制，也不分先后。但是，审核期过后，一旦有课程被踢掉，要补选的话，补选是先到先得，受课堂容量限制。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4、一旦选课发生问题，立即联系老师问清楚，不要拖延，以免错过解决问题的最佳时机，给自己添麻烦。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  <w:u w:val="single"/>
          <w:lang w:val="en-US" w:eastAsia="zh-CN"/>
        </w:rPr>
        <w:t>所有的修读课程，原则上是按照全培上面的时间安排来进行。但如果出现了课程没有选上，只要该门课程未来还开课，就不用担心，在大学四年内修读完毕即可。如果在四年内未修满的学分，则需要延长学制，修读完毕后方可顺利毕业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8BDB3"/>
    <w:multiLevelType w:val="singleLevel"/>
    <w:tmpl w:val="5678BDB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C0"/>
    <w:rsid w:val="007C44C0"/>
    <w:rsid w:val="062D7C32"/>
    <w:rsid w:val="14BB3044"/>
    <w:rsid w:val="15D00CD9"/>
    <w:rsid w:val="29710553"/>
    <w:rsid w:val="2C7C4644"/>
    <w:rsid w:val="37C56E8B"/>
    <w:rsid w:val="41627C62"/>
    <w:rsid w:val="52F57580"/>
    <w:rsid w:val="66ED7DDC"/>
    <w:rsid w:val="67FE7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800080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2015-12-22T02:59:00Z</dcterms:created>
  <dc:creator>鲁雯</dc:creator>
  <cp:lastModifiedBy>luwen</cp:lastModifiedBy>
  <dcterms:modified xsi:type="dcterms:W3CDTF">2018-01-05T03:55:41Z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