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imSun" w:cs="SimSun" w:eastAsia="SimSun" w:hAnsi="SimSun"/>
          <w:b w:val="1"/>
          <w:sz w:val="32"/>
          <w:szCs w:val="32"/>
        </w:rPr>
      </w:pPr>
      <w:r w:rsidDel="00000000" w:rsidR="00000000" w:rsidRPr="00000000">
        <w:rPr>
          <w:rFonts w:ascii="SimSun" w:cs="SimSun" w:eastAsia="SimSun" w:hAnsi="SimSun"/>
          <w:b w:val="1"/>
          <w:sz w:val="32"/>
          <w:szCs w:val="32"/>
          <w:u w:val="single"/>
          <w:rtl w:val="0"/>
        </w:rPr>
        <w:t xml:space="preserve">      </w:t>
      </w:r>
      <w:r w:rsidDel="00000000" w:rsidR="00000000" w:rsidRPr="00000000">
        <w:rPr>
          <w:rFonts w:ascii="SimSun" w:cs="SimSun" w:eastAsia="SimSun" w:hAnsi="SimSun"/>
          <w:b w:val="1"/>
          <w:sz w:val="32"/>
          <w:szCs w:val="32"/>
          <w:rtl w:val="0"/>
        </w:rPr>
        <w:t xml:space="preserve">学院“文明寝室”推选名单</w:t>
      </w:r>
    </w:p>
    <w:tbl>
      <w:tblPr>
        <w:tblStyle w:val="Table1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6"/>
        <w:gridCol w:w="1416"/>
        <w:gridCol w:w="1417"/>
        <w:gridCol w:w="1416"/>
        <w:gridCol w:w="1417"/>
        <w:gridCol w:w="1416"/>
        <w:gridCol w:w="1417"/>
        <w:tblGridChange w:id="0">
          <w:tblGrid>
            <w:gridCol w:w="1416"/>
            <w:gridCol w:w="1416"/>
            <w:gridCol w:w="1417"/>
            <w:gridCol w:w="1416"/>
            <w:gridCol w:w="1417"/>
            <w:gridCol w:w="1416"/>
            <w:gridCol w:w="1417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寝室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赛道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姓名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班级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电话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QQ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学号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FangSong" w:cs="FangSong" w:eastAsia="FangSong" w:hAnsi="FangSong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FangSong" w:cs="FangSong" w:eastAsia="FangSong" w:hAnsi="FangSong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4"/>
        <w:tblGridChange w:id="0">
          <w:tblGrid>
            <w:gridCol w:w="83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学院团委意见：</w:t>
            </w:r>
          </w:p>
          <w:p w:rsidR="00000000" w:rsidDel="00000000" w:rsidP="00000000" w:rsidRDefault="00000000" w:rsidRPr="00000000" w14:paraId="00000044">
            <w:pPr>
              <w:rPr>
                <w:rFonts w:ascii="SimSun" w:cs="SimSun" w:eastAsia="SimSun" w:hAnsi="SimS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SimSun" w:cs="SimSun" w:eastAsia="SimSun" w:hAnsi="SimS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right"/>
              <w:rPr>
                <w:rFonts w:ascii="FangSong" w:cs="FangSong" w:eastAsia="FangSong" w:hAnsi="FangSong"/>
                <w:sz w:val="28"/>
                <w:szCs w:val="28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（公章）</w:t>
            </w:r>
          </w:p>
          <w:p w:rsidR="00000000" w:rsidDel="00000000" w:rsidP="00000000" w:rsidRDefault="00000000" w:rsidRPr="00000000" w14:paraId="00000047">
            <w:pPr>
              <w:jc w:val="right"/>
              <w:rPr>
                <w:rFonts w:ascii="FangSong" w:cs="FangSong" w:eastAsia="FangSong" w:hAnsi="FangSo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FangSong" w:cs="FangSong" w:eastAsia="FangSong" w:hAnsi="FangSong"/>
                <w:sz w:val="28"/>
                <w:szCs w:val="28"/>
                <w:rtl w:val="0"/>
              </w:rPr>
              <w:t xml:space="preserve">    年  月  日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7" w:left="1797" w:right="179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imSun"/>
  <w:font w:name="Times New Roman"/>
  <w:font w:name="FangSong"/>
  <w:font w:name="等线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等线" w:cs="等线" w:eastAsia="等线" w:hAnsi="等线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5E535194845B4095BD39E36C105D2997_13</vt:lpwstr>
  </property>
</Properties>
</file>