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电影学专业2016届毕业生参加学院毕业论文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首次答辩</w:t>
      </w:r>
      <w:r>
        <w:rPr>
          <w:rFonts w:hint="eastAsia"/>
          <w:b/>
          <w:bCs/>
          <w:sz w:val="28"/>
          <w:szCs w:val="28"/>
          <w:lang w:val="en-US" w:eastAsia="zh-CN"/>
        </w:rPr>
        <w:t>名单</w:t>
      </w:r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4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6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560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6" w:hRule="atLeast"/>
        </w:trPr>
        <w:tc>
          <w:tcPr>
            <w:tcW w:w="17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答辩学生</w:t>
            </w:r>
          </w:p>
        </w:tc>
        <w:tc>
          <w:tcPr>
            <w:tcW w:w="6841" w:type="dxa"/>
          </w:tcPr>
          <w:tbl>
            <w:tblPr>
              <w:tblStyle w:val="3"/>
              <w:tblW w:w="489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33"/>
              <w:gridCol w:w="325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刘成媛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陈楼晓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王子瑜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任之阳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武治宇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7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郝蕴华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段建舟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程章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佘麒麟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白凯元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张铭序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孟乔钰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冯帆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聂静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景宏宇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杨亦帆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蒋楠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12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李常傲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3259" w:type="dxa"/>
                  <w:tcBorders>
                    <w:top w:val="single" w:color="DBDBDB" w:sz="12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auto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王钰晨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苏威廉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郭露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12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3259" w:type="dxa"/>
                  <w:tcBorders>
                    <w:top w:val="single" w:color="DBDBDB" w:sz="12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auto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乔净美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12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auto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周纯梓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燕钰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李沛芋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刘泽浩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12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auto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焦点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张家豪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杨敬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3259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张宬</w:t>
                  </w:r>
                </w:p>
              </w:tc>
            </w:tr>
          </w:tbl>
          <w:p>
            <w:pPr>
              <w:widowControl w:val="0"/>
              <w:numPr>
                <w:ilvl w:val="0"/>
                <w:numId w:val="0"/>
              </w:numPr>
              <w:tabs>
                <w:tab w:val="left" w:pos="770"/>
              </w:tabs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19" w:type="dxa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答辩地点</w:t>
            </w:r>
          </w:p>
        </w:tc>
        <w:tc>
          <w:tcPr>
            <w:tcW w:w="6841" w:type="dxa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文济304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19" w:type="dxa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等候地点</w:t>
            </w:r>
          </w:p>
        </w:tc>
        <w:tc>
          <w:tcPr>
            <w:tcW w:w="6841" w:type="dxa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文济312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719" w:type="dxa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答辩秘书</w:t>
            </w:r>
          </w:p>
        </w:tc>
        <w:tc>
          <w:tcPr>
            <w:tcW w:w="6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张一荷、赵嘉鑫</w:t>
            </w: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6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第二组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答辩学生</w:t>
            </w:r>
          </w:p>
        </w:tc>
        <w:tc>
          <w:tcPr>
            <w:tcW w:w="6796" w:type="dxa"/>
          </w:tcPr>
          <w:tbl>
            <w:tblPr>
              <w:tblStyle w:val="3"/>
              <w:tblW w:w="410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33"/>
              <w:gridCol w:w="24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马周倩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赵文江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邓睆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薄闻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茹梦萍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宋彬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杨丹丹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邵贝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郭芮冰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许赵一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祁鹏飞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475" w:type="dxa"/>
                  <w:tcBorders>
                    <w:top w:val="single" w:color="DBDBDB" w:sz="12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周祎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12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乐思嘉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auto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陈洋洋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文可晶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肖念夏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郑令上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石峰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温茗凯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赵晋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艾阳格妮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12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钱泊霖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12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auto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薛旻璐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郭妍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孙早盼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auto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冯海瑞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12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auto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魏寅冉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周佳城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韩静雯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黄慧超</w:t>
                  </w:r>
                </w:p>
              </w:tc>
            </w:tr>
          </w:tbl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答辩地点</w:t>
            </w:r>
          </w:p>
        </w:tc>
        <w:tc>
          <w:tcPr>
            <w:tcW w:w="6796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文济306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等候地点</w:t>
            </w:r>
          </w:p>
        </w:tc>
        <w:tc>
          <w:tcPr>
            <w:tcW w:w="6796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文济312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答辩秘书</w:t>
            </w:r>
          </w:p>
        </w:tc>
        <w:tc>
          <w:tcPr>
            <w:tcW w:w="67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王依睿、尚擎阳</w:t>
            </w: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6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答辩学生</w:t>
            </w:r>
          </w:p>
        </w:tc>
        <w:tc>
          <w:tcPr>
            <w:tcW w:w="6811" w:type="dxa"/>
          </w:tcPr>
          <w:tbl>
            <w:tblPr>
              <w:tblStyle w:val="3"/>
              <w:tblW w:w="410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33"/>
              <w:gridCol w:w="24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李佳璇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王嘉铄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殷桃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员倩楠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雷青阳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贾雯博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475" w:type="dxa"/>
                  <w:tcBorders>
                    <w:top w:val="single" w:color="DBDBDB" w:sz="12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项一峰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475" w:type="dxa"/>
                  <w:tcBorders>
                    <w:top w:val="single" w:color="DBDBDB" w:sz="12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乔羽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马帅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叶佳熙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auto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彭婕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王艺贝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卢梦圆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雒思超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卫达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温馨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陈稀奏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顾楠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张思雨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余青龙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王静怡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12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林抒怡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12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auto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曾争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吴京倍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崔路晨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潘恩旭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12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auto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於点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王淑芳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2475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曹钢唐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33" w:type="dxa"/>
                  <w:tcBorders>
                    <w:top w:val="single" w:color="DBDBDB" w:sz="4" w:space="0"/>
                    <w:left w:val="single" w:color="DBDBDB" w:sz="4" w:space="0"/>
                    <w:bottom w:val="single" w:color="DBDBDB" w:sz="4" w:space="0"/>
                    <w:right w:val="single" w:color="DBDBDB" w:sz="4" w:space="0"/>
                  </w:tcBorders>
                  <w:shd w:val="clear" w:color="auto" w:fill="FFFFFF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2475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周宇佳</w:t>
                  </w:r>
                </w:p>
              </w:tc>
            </w:tr>
          </w:tbl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11" w:type="dxa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答辩地点</w:t>
            </w:r>
          </w:p>
        </w:tc>
        <w:tc>
          <w:tcPr>
            <w:tcW w:w="6811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文济313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等候地点</w:t>
            </w:r>
          </w:p>
        </w:tc>
        <w:tc>
          <w:tcPr>
            <w:tcW w:w="6811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文济312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答辩秘书</w:t>
            </w:r>
          </w:p>
        </w:tc>
        <w:tc>
          <w:tcPr>
            <w:tcW w:w="68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刘文强、曾馨仪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73FA8"/>
    <w:rsid w:val="29700277"/>
    <w:rsid w:val="37873FA8"/>
    <w:rsid w:val="52084F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2016-05-05T07:55:00Z</dcterms:created>
  <dc:creator>鲁雯</dc:creator>
  <cp:lastModifiedBy>鲁雯</cp:lastModifiedBy>
  <dcterms:modified xsi:type="dcterms:W3CDTF">2016-05-05T08:00:13Z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