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ADEA4">
      <w:pPr>
        <w:tabs>
          <w:tab w:val="left" w:pos="2370"/>
        </w:tabs>
        <w:spacing w:line="46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附件2</w:t>
      </w:r>
    </w:p>
    <w:p w14:paraId="73AC10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60" w:lineRule="exact"/>
        <w:jc w:val="center"/>
        <w:textAlignment w:val="auto"/>
        <w:rPr>
          <w:rFonts w:ascii="方正小标宋简体" w:hAnsi="宋体" w:eastAsia="方正小标宋简体" w:cs="仿宋"/>
          <w:sz w:val="36"/>
          <w:szCs w:val="36"/>
        </w:rPr>
      </w:pPr>
      <w:r>
        <w:rPr>
          <w:rFonts w:hint="eastAsia" w:ascii="方正小标宋简体" w:hAnsi="宋体" w:eastAsia="方正小标宋简体" w:cs="仿宋"/>
          <w:sz w:val="36"/>
          <w:szCs w:val="36"/>
          <w:highlight w:val="none"/>
          <w:shd w:val="clear" w:color="auto" w:fill="auto"/>
        </w:rPr>
        <w:t>202</w:t>
      </w:r>
      <w:r>
        <w:rPr>
          <w:rFonts w:hint="eastAsia" w:ascii="方正小标宋简体" w:hAnsi="宋体" w:eastAsia="方正小标宋简体" w:cs="仿宋"/>
          <w:sz w:val="36"/>
          <w:szCs w:val="36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方正小标宋简体" w:hAnsi="宋体" w:eastAsia="方正小标宋简体" w:cs="仿宋"/>
          <w:sz w:val="36"/>
          <w:szCs w:val="36"/>
          <w:highlight w:val="none"/>
          <w:shd w:val="clear" w:color="auto" w:fill="auto"/>
        </w:rPr>
        <w:t>—202</w:t>
      </w:r>
      <w:r>
        <w:rPr>
          <w:rFonts w:hint="eastAsia" w:ascii="方正小标宋简体" w:hAnsi="宋体" w:eastAsia="方正小标宋简体" w:cs="仿宋"/>
          <w:sz w:val="36"/>
          <w:szCs w:val="36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方正小标宋简体" w:hAnsi="宋体" w:eastAsia="方正小标宋简体" w:cs="仿宋"/>
          <w:sz w:val="36"/>
          <w:szCs w:val="36"/>
        </w:rPr>
        <w:t>学年“优秀志愿者”评选办法</w:t>
      </w:r>
    </w:p>
    <w:p w14:paraId="2B12E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第一条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“优秀志愿者”参评对象为我校在读本科生以及研究生注册志愿者。</w:t>
      </w:r>
    </w:p>
    <w:p w14:paraId="0F0724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第二条</w:t>
      </w:r>
      <w:r>
        <w:rPr>
          <w:rFonts w:ascii="仿宋_GB2312" w:hAnsi="仿宋" w:eastAsia="仿宋_GB2312"/>
          <w:b w:val="0"/>
          <w:bCs w:val="0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遵守《中南财经政法大学学生日常行为规范》和《中南财经政法大学志愿者管理办法》等相关制度。</w:t>
      </w:r>
    </w:p>
    <w:p w14:paraId="2012BD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第三条</w:t>
      </w:r>
      <w:r>
        <w:rPr>
          <w:rFonts w:hint="eastAsia"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遵守志愿中国志愿服务管理平台（志愿汇APP）相关服务规定，并加入“中南财经政法大学”组织。</w:t>
      </w:r>
    </w:p>
    <w:p w14:paraId="0A0ADC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第四条</w:t>
      </w:r>
      <w:r>
        <w:rPr>
          <w:rFonts w:ascii="仿宋_GB2312" w:hAnsi="仿宋" w:eastAsia="仿宋_GB2312"/>
          <w:b w:val="0"/>
          <w:bCs w:val="0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积极响应校、院志愿者协会以及其他组织的志愿服务活动，并且在活动中表现优秀。</w:t>
      </w:r>
    </w:p>
    <w:p w14:paraId="5DC433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第五条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累计服务信用时数（计算时间起止为202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年4月1日—202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年3月31日，工时原则上以志愿中国后台数据中为准）不少于50小时，可申报“优秀志愿者”。</w:t>
      </w:r>
    </w:p>
    <w:p w14:paraId="64ECC2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第六条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典型事迹被校级及以上媒体宣传报道的，或获得校级及以上志愿服务相关荣誉的，可优先考虑。</w:t>
      </w:r>
    </w:p>
    <w:p w14:paraId="14A556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第七条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 xml:space="preserve"> 工时复核中发现一次及以上盗刷现象直接取消评选资格。</w:t>
      </w:r>
    </w:p>
    <w:p w14:paraId="1138A5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第八条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本办法解释权归中南财经政法大学志愿者协会所有</w:t>
      </w:r>
      <w:r>
        <w:rPr>
          <w:rFonts w:hint="eastAsia" w:ascii="仿宋_GB2312" w:hAnsi="仿宋" w:eastAsia="仿宋_GB2312"/>
          <w:sz w:val="28"/>
          <w:szCs w:val="28"/>
        </w:rPr>
        <w:t>。</w:t>
      </w:r>
    </w:p>
    <w:p w14:paraId="6CB310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560" w:firstLineChars="200"/>
        <w:textAlignment w:val="auto"/>
        <w:rPr>
          <w:rFonts w:hint="eastAsia" w:ascii="仿宋_GB2312" w:hAnsi="仿宋" w:eastAsia="仿宋_GB2312"/>
          <w:sz w:val="28"/>
          <w:szCs w:val="28"/>
        </w:rPr>
      </w:pPr>
    </w:p>
    <w:p w14:paraId="02397A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5120" w:firstLineChars="1600"/>
        <w:textAlignment w:val="auto"/>
        <w:rPr>
          <w:rFonts w:hint="eastAsia" w:ascii="仿宋_GB2312" w:hAnsi="仿宋" w:eastAsia="仿宋_GB2312"/>
          <w:sz w:val="32"/>
          <w:szCs w:val="32"/>
          <w:lang w:eastAsia="zh-Hans"/>
        </w:rPr>
      </w:pPr>
      <w:r>
        <w:rPr>
          <w:rFonts w:hint="eastAsia" w:ascii="仿宋_GB2312" w:hAnsi="仿宋" w:eastAsia="仿宋_GB2312"/>
          <w:sz w:val="32"/>
          <w:szCs w:val="32"/>
          <w:lang w:eastAsia="zh-Hans"/>
        </w:rPr>
        <w:t>中韩新媒体学院团委</w:t>
      </w:r>
    </w:p>
    <w:p w14:paraId="374EFD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    2025年4月16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日</w:t>
      </w:r>
    </w:p>
    <w:p w14:paraId="20385E48"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 w14:paraId="39FA8988"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 w14:paraId="44748453">
      <w:pPr>
        <w:spacing w:line="460" w:lineRule="exact"/>
        <w:ind w:right="750" w:firstLine="560" w:firstLineChars="200"/>
        <w:jc w:val="right"/>
        <w:rPr>
          <w:rFonts w:ascii="仿宋_GB2312" w:hAnsi="仿宋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0ODhlYWEyNWNlNTE5OGE0MzQyMTYzZDU0NDQ0MTgifQ=="/>
  </w:docVars>
  <w:rsids>
    <w:rsidRoot w:val="00C30A0D"/>
    <w:rsid w:val="00053EC8"/>
    <w:rsid w:val="000A1668"/>
    <w:rsid w:val="000D3C59"/>
    <w:rsid w:val="00103B00"/>
    <w:rsid w:val="00113BD7"/>
    <w:rsid w:val="00205B02"/>
    <w:rsid w:val="0021664D"/>
    <w:rsid w:val="002853F5"/>
    <w:rsid w:val="002D1D4A"/>
    <w:rsid w:val="003F1C77"/>
    <w:rsid w:val="00493132"/>
    <w:rsid w:val="004E2C51"/>
    <w:rsid w:val="004F62DA"/>
    <w:rsid w:val="005612EF"/>
    <w:rsid w:val="00673781"/>
    <w:rsid w:val="0068541F"/>
    <w:rsid w:val="006B257E"/>
    <w:rsid w:val="007218C6"/>
    <w:rsid w:val="007D3F8E"/>
    <w:rsid w:val="00836548"/>
    <w:rsid w:val="009A5566"/>
    <w:rsid w:val="00C20B3C"/>
    <w:rsid w:val="00C30A0D"/>
    <w:rsid w:val="00D35B25"/>
    <w:rsid w:val="00D419C4"/>
    <w:rsid w:val="00DD4BE0"/>
    <w:rsid w:val="00E524F8"/>
    <w:rsid w:val="00FD202F"/>
    <w:rsid w:val="1EC20BEE"/>
    <w:rsid w:val="B6F56FC8"/>
    <w:rsid w:val="BFF70CC2"/>
    <w:rsid w:val="F7FFB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框文本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59</Words>
  <Characters>337</Characters>
  <Lines>2</Lines>
  <Paragraphs>1</Paragraphs>
  <TotalTime>0</TotalTime>
  <ScaleCrop>false</ScaleCrop>
  <LinksUpToDate>false</LinksUpToDate>
  <CharactersWithSpaces>395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2016-03-28T23:36:00Z</dcterms:created>
  <dc:creator>wang</dc:creator>
  <cp:lastModifiedBy>WPS_1624585163</cp:lastModifiedBy>
  <dcterms:modified xsi:type="dcterms:W3CDTF">2025-04-16T11:09:55Z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36FB3B748BDF4618A0623964D2D48F83_42</vt:lpwstr>
  </property>
</Properties>
</file>