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华文中宋" w:hAnsi="华文中宋" w:eastAsia="华文中宋"/>
          <w:b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kern w:val="0"/>
          <w:sz w:val="32"/>
          <w:szCs w:val="32"/>
        </w:rPr>
        <w:t>中南财经政法大学202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-202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学年</w:t>
      </w:r>
    </w:p>
    <w:p>
      <w:pPr>
        <w:spacing w:line="240" w:lineRule="auto"/>
        <w:jc w:val="center"/>
        <w:rPr>
          <w:rFonts w:ascii="华文中宋" w:hAnsi="华文中宋" w:eastAsia="华文中宋"/>
          <w:b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“</w:t>
      </w:r>
      <w:r>
        <w:rPr>
          <w:rFonts w:hint="eastAsia" w:ascii="华文中宋" w:hAnsi="华文中宋" w:eastAsia="华文中宋"/>
          <w:b/>
          <w:kern w:val="0"/>
          <w:sz w:val="32"/>
          <w:szCs w:val="32"/>
          <w:lang w:val="en-US" w:eastAsia="zh-CN"/>
        </w:rPr>
        <w:t>中南财经政法大学青年五四奖章</w:t>
      </w:r>
      <w:r>
        <w:rPr>
          <w:rFonts w:hint="eastAsia" w:ascii="华文中宋" w:hAnsi="华文中宋" w:eastAsia="华文中宋"/>
          <w:b/>
          <w:kern w:val="0"/>
          <w:sz w:val="32"/>
          <w:szCs w:val="32"/>
        </w:rPr>
        <w:t>”</w:t>
      </w:r>
      <w:r>
        <w:rPr>
          <w:rFonts w:hint="eastAsia" w:ascii="华文中宋" w:hAnsi="华文中宋" w:eastAsia="华文中宋"/>
          <w:b/>
          <w:sz w:val="32"/>
          <w:szCs w:val="32"/>
        </w:rPr>
        <w:t>申报表（教职工用表）</w:t>
      </w:r>
    </w:p>
    <w:tbl>
      <w:tblPr>
        <w:tblStyle w:val="7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393"/>
        <w:gridCol w:w="8"/>
        <w:gridCol w:w="1144"/>
        <w:gridCol w:w="1644"/>
        <w:gridCol w:w="1369"/>
        <w:gridCol w:w="14"/>
        <w:gridCol w:w="1221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1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6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53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免冠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登记照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1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6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53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学历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1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16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参加工作时间</w:t>
            </w:r>
          </w:p>
        </w:tc>
        <w:tc>
          <w:tcPr>
            <w:tcW w:w="123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53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86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工作单位及职务</w:t>
            </w:r>
          </w:p>
        </w:tc>
        <w:tc>
          <w:tcPr>
            <w:tcW w:w="5392" w:type="dxa"/>
            <w:gridSpan w:val="5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34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85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通讯地址及邮编</w:t>
            </w:r>
          </w:p>
        </w:tc>
        <w:tc>
          <w:tcPr>
            <w:tcW w:w="2796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联系方式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参评类别</w:t>
            </w: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0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工作简历</w:t>
            </w:r>
            <w:r>
              <w:rPr>
                <w:rFonts w:hint="eastAsia" w:ascii="楷体_GB2312" w:eastAsia="楷体_GB2312"/>
                <w:sz w:val="20"/>
                <w:szCs w:val="18"/>
                <w:lang w:val="zh-CN" w:eastAsia="zh-CN"/>
              </w:rPr>
              <w:t>(从大学填起，包括出国留学、进修等经历）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曾获表彰</w:t>
            </w:r>
            <w:r>
              <w:rPr>
                <w:rFonts w:hint="eastAsia" w:cs="宋体"/>
                <w:sz w:val="24"/>
                <w:szCs w:val="22"/>
                <w:lang w:val="en-US" w:eastAsia="zh-CN"/>
              </w:rPr>
              <w:t>及优先推荐</w:t>
            </w: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奖励情况</w:t>
            </w:r>
          </w:p>
          <w:p>
            <w:pPr>
              <w:keepNext w:val="0"/>
              <w:keepLines w:val="0"/>
              <w:widowControl/>
              <w:suppressLineNumbers w:val="0"/>
              <w:tabs>
                <w:tab w:val="left" w:pos="551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楷体_GB2312" w:eastAsia="楷体_GB2312"/>
                <w:sz w:val="20"/>
                <w:szCs w:val="18"/>
                <w:lang w:val="en-US" w:eastAsia="zh-CN"/>
              </w:rPr>
            </w:pP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（填写近3学年内取得的校级及以上前置荣誉、国家级/省部级重大表彰或拔尖人才称号等优先推荐条件）</w:t>
            </w: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3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核心领域重要影响力及</w:t>
            </w:r>
            <w:r>
              <w:rPr>
                <w:rFonts w:hint="eastAsia"/>
              </w:rPr>
              <w:t>个人简介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楷体_GB2312" w:eastAsia="楷体_GB2312"/>
                <w:sz w:val="20"/>
                <w:szCs w:val="18"/>
                <w:lang w:val="zh-CN"/>
              </w:rPr>
            </w:pPr>
            <w:r>
              <w:rPr>
                <w:rFonts w:hint="eastAsia" w:ascii="楷体_GB2312" w:eastAsia="楷体_GB2312"/>
                <w:sz w:val="20"/>
                <w:szCs w:val="18"/>
                <w:lang w:val="zh-CN" w:eastAsia="zh-CN"/>
              </w:rPr>
              <w:t>（</w:t>
            </w:r>
            <w:r>
              <w:rPr>
                <w:rFonts w:hint="eastAsia" w:ascii="楷体_GB2312" w:eastAsia="楷体_GB2312"/>
                <w:sz w:val="20"/>
                <w:szCs w:val="18"/>
                <w:lang w:val="en-US" w:eastAsia="zh-CN"/>
              </w:rPr>
              <w:t>对</w:t>
            </w:r>
            <w:r>
              <w:rPr>
                <w:rFonts w:hint="eastAsia" w:ascii="楷体_GB2312" w:eastAsia="楷体_GB2312"/>
                <w:sz w:val="20"/>
                <w:szCs w:val="18"/>
                <w:lang w:val="zh-CN"/>
              </w:rPr>
              <w:t>照所报类别的“核心评审标准”，突出参评个人的基本情况、近3学年内取得的突出业绩和先进事迹，不超过300字）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评委会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27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960"/>
              <w:rPr>
                <w:rFonts w:hint="eastAsia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Y2RiNGE5NWJhMjgwMjBlODM3ZDFkZWI2NGI3MTUifQ=="/>
    <w:docVar w:name="KSO_WPS_MARK_KEY" w:val="0a7d7c6f-266b-4efc-a645-59eadacebc27"/>
  </w:docVars>
  <w:rsids>
    <w:rsidRoot w:val="00844C9D"/>
    <w:rsid w:val="00064B09"/>
    <w:rsid w:val="00070D21"/>
    <w:rsid w:val="000D284C"/>
    <w:rsid w:val="001322ED"/>
    <w:rsid w:val="002363A8"/>
    <w:rsid w:val="002E48AB"/>
    <w:rsid w:val="004B082B"/>
    <w:rsid w:val="005903DF"/>
    <w:rsid w:val="00783881"/>
    <w:rsid w:val="00844C9D"/>
    <w:rsid w:val="00BF260A"/>
    <w:rsid w:val="00C035EA"/>
    <w:rsid w:val="00C21280"/>
    <w:rsid w:val="00E21761"/>
    <w:rsid w:val="00F56D41"/>
    <w:rsid w:val="00F665AD"/>
    <w:rsid w:val="00FA0FFC"/>
    <w:rsid w:val="00FB0907"/>
    <w:rsid w:val="01F11BCD"/>
    <w:rsid w:val="0BD83950"/>
    <w:rsid w:val="0EDE759F"/>
    <w:rsid w:val="19E40118"/>
    <w:rsid w:val="1B340ED5"/>
    <w:rsid w:val="242E6947"/>
    <w:rsid w:val="26C552ED"/>
    <w:rsid w:val="2F075BD8"/>
    <w:rsid w:val="32005D96"/>
    <w:rsid w:val="36F40624"/>
    <w:rsid w:val="3D952A80"/>
    <w:rsid w:val="40501E19"/>
    <w:rsid w:val="41792E05"/>
    <w:rsid w:val="4CC76F38"/>
    <w:rsid w:val="53BB66ED"/>
    <w:rsid w:val="540F1ACF"/>
    <w:rsid w:val="57117A69"/>
    <w:rsid w:val="60E37E49"/>
    <w:rsid w:val="65563E30"/>
    <w:rsid w:val="662877DC"/>
    <w:rsid w:val="6D885C30"/>
    <w:rsid w:val="6FF4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link w:val="11"/>
    <w:qFormat/>
    <w:uiPriority w:val="0"/>
    <w:pPr>
      <w:widowControl w:val="0"/>
      <w:spacing w:line="400" w:lineRule="exact"/>
      <w:outlineLvl w:val="1"/>
    </w:pPr>
    <w:rPr>
      <w:rFonts w:ascii="方正仿宋简体" w:eastAsia="方正仿宋简体"/>
      <w:sz w:val="21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20"/>
    </w:rPr>
  </w:style>
  <w:style w:type="paragraph" w:styleId="3">
    <w:name w:val="Body Text Indent"/>
    <w:basedOn w:val="1"/>
    <w:next w:val="1"/>
    <w:qFormat/>
    <w:uiPriority w:val="0"/>
    <w:pPr>
      <w:spacing w:line="560" w:lineRule="exact"/>
      <w:ind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4"/>
    <w:qFormat/>
    <w:uiPriority w:val="0"/>
    <w:rPr>
      <w:rFonts w:ascii="方正仿宋简体" w:hAnsi="宋体" w:eastAsia="方正仿宋简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E1349A-A26C-4701-9C3E-AAE4818747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181</Characters>
  <Lines>1</Lines>
  <Paragraphs>1</Paragraphs>
  <TotalTime>0</TotalTime>
  <ScaleCrop>false</ScaleCrop>
  <LinksUpToDate>false</LinksUpToDate>
  <CharactersWithSpaces>189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2017-11-08T09:03:00Z</dcterms:created>
  <dc:creator>Mac</dc:creator>
  <cp:lastModifiedBy>梁雨欣</cp:lastModifiedBy>
  <dcterms:modified xsi:type="dcterms:W3CDTF">2026-03-27T01:43:05Z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D96BB142A7C2465B94968B24215E468B_13</vt:lpwstr>
  </property>
  <property fmtid="{D5CDD505-2E9C-101B-9397-08002B2CF9AE}" pid="4" name="KSOTemplateDocerSaveRecord">
    <vt:lpwstr>eyJoZGlkIjoiYmVlMTZjNDZjYjA5Zjc4MzY0M2RmYjc0YTA2YmQzODciLCJ1c2VySWQiOiIxMjE2OTAyNjIzIn0=</vt:lpwstr>
  </property>
</Properties>
</file>