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25" w:rsidRDefault="001B3950">
      <w:pPr>
        <w:pStyle w:val="a3"/>
        <w:spacing w:before="12" w:line="360" w:lineRule="auto"/>
        <w:ind w:left="0"/>
      </w:pPr>
      <w:r>
        <w:rPr>
          <w:rFonts w:hint="eastAsia"/>
        </w:rPr>
        <w:t>附件</w:t>
      </w:r>
      <w:r w:rsidR="00BD0DF6">
        <w:rPr>
          <w:rFonts w:hint="eastAsia"/>
        </w:rPr>
        <w:t>6</w:t>
      </w:r>
      <w:r w:rsidR="0022519B">
        <w:rPr>
          <w:rFonts w:hint="eastAsia"/>
        </w:rPr>
        <w:t>：</w:t>
      </w:r>
    </w:p>
    <w:p w:rsidR="009E4825" w:rsidRDefault="0022519B">
      <w:pPr>
        <w:spacing w:before="62"/>
        <w:ind w:left="1157" w:right="1656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中韩新媒体学院</w:t>
      </w:r>
      <w:r>
        <w:rPr>
          <w:rFonts w:hint="eastAsia"/>
          <w:b/>
          <w:bCs/>
          <w:sz w:val="36"/>
          <w:szCs w:val="28"/>
        </w:rPr>
        <w:t>规定</w:t>
      </w:r>
      <w:r w:rsidR="0013226A">
        <w:rPr>
          <w:rFonts w:hint="eastAsia"/>
          <w:b/>
          <w:bCs/>
          <w:sz w:val="36"/>
          <w:szCs w:val="28"/>
        </w:rPr>
        <w:t>的</w:t>
      </w:r>
      <w:r>
        <w:rPr>
          <w:b/>
          <w:bCs/>
          <w:sz w:val="36"/>
          <w:szCs w:val="28"/>
        </w:rPr>
        <w:t>专业期刊目录</w:t>
      </w:r>
    </w:p>
    <w:p w:rsidR="009E4825" w:rsidRDefault="009E4825">
      <w:pPr>
        <w:spacing w:before="62"/>
        <w:ind w:left="1157" w:right="1656"/>
        <w:jc w:val="center"/>
        <w:rPr>
          <w:sz w:val="28"/>
        </w:rPr>
      </w:pPr>
    </w:p>
    <w:p w:rsidR="009E4825" w:rsidRPr="00E02091" w:rsidRDefault="009E4825">
      <w:pPr>
        <w:pStyle w:val="a3"/>
        <w:spacing w:before="211"/>
        <w:rPr>
          <w:rFonts w:ascii="Calibri" w:eastAsiaTheme="minorEastAsia"/>
          <w:spacing w:val="-1"/>
        </w:rPr>
        <w:sectPr w:rsidR="009E4825" w:rsidRPr="00E02091">
          <w:footerReference w:type="default" r:id="rId7"/>
          <w:pgSz w:w="11850" w:h="16783"/>
          <w:pgMar w:top="1460" w:right="640" w:bottom="1160" w:left="1140" w:header="0" w:footer="961" w:gutter="0"/>
          <w:cols w:space="720"/>
        </w:sectPr>
      </w:pPr>
    </w:p>
    <w:p w:rsidR="009E4825" w:rsidRDefault="00E02091">
      <w:pPr>
        <w:pStyle w:val="a3"/>
        <w:spacing w:before="161"/>
        <w:ind w:left="0"/>
        <w:rPr>
          <w:sz w:val="28"/>
          <w:szCs w:val="28"/>
        </w:rPr>
      </w:pPr>
      <w:r>
        <w:rPr>
          <w:rFonts w:ascii="Calibri" w:eastAsiaTheme="minorEastAsia"/>
          <w:spacing w:val="-1"/>
          <w:sz w:val="28"/>
          <w:szCs w:val="28"/>
        </w:rPr>
        <w:lastRenderedPageBreak/>
        <w:t>1</w:t>
      </w:r>
      <w:r w:rsidR="0022519B">
        <w:rPr>
          <w:spacing w:val="-18"/>
          <w:sz w:val="28"/>
          <w:szCs w:val="28"/>
        </w:rPr>
        <w:t>、《美术大观》</w:t>
      </w:r>
    </w:p>
    <w:p w:rsidR="009E4825" w:rsidRDefault="00E02091">
      <w:pPr>
        <w:pStyle w:val="a3"/>
        <w:spacing w:before="161"/>
        <w:ind w:left="0"/>
        <w:rPr>
          <w:sz w:val="28"/>
          <w:szCs w:val="28"/>
        </w:rPr>
      </w:pPr>
      <w:r>
        <w:rPr>
          <w:rFonts w:ascii="Calibri" w:eastAsiaTheme="minorEastAsia"/>
          <w:sz w:val="28"/>
          <w:szCs w:val="28"/>
        </w:rPr>
        <w:t>2</w:t>
      </w:r>
      <w:r w:rsidR="0022519B">
        <w:rPr>
          <w:sz w:val="28"/>
          <w:szCs w:val="28"/>
        </w:rPr>
        <w:t>、《美术界》</w:t>
      </w:r>
    </w:p>
    <w:p w:rsidR="009E4825" w:rsidRDefault="00E02091">
      <w:pPr>
        <w:pStyle w:val="a3"/>
        <w:ind w:left="0"/>
        <w:rPr>
          <w:sz w:val="28"/>
          <w:szCs w:val="28"/>
        </w:rPr>
      </w:pPr>
      <w:r>
        <w:rPr>
          <w:rFonts w:ascii="Calibri" w:eastAsiaTheme="minorEastAsia"/>
          <w:sz w:val="28"/>
          <w:szCs w:val="28"/>
        </w:rPr>
        <w:t>3</w:t>
      </w:r>
      <w:r w:rsidR="0022519B">
        <w:rPr>
          <w:sz w:val="28"/>
          <w:szCs w:val="28"/>
        </w:rPr>
        <w:t>、《中国艺术》</w:t>
      </w:r>
    </w:p>
    <w:p w:rsidR="009E4825" w:rsidRDefault="00E02091">
      <w:pPr>
        <w:pStyle w:val="a3"/>
        <w:spacing w:before="161"/>
        <w:ind w:left="0"/>
        <w:rPr>
          <w:sz w:val="28"/>
          <w:szCs w:val="28"/>
        </w:rPr>
      </w:pPr>
      <w:r>
        <w:rPr>
          <w:rFonts w:ascii="Calibri" w:eastAsiaTheme="minorEastAsia"/>
          <w:spacing w:val="-1"/>
          <w:sz w:val="28"/>
          <w:szCs w:val="28"/>
        </w:rPr>
        <w:t>4</w:t>
      </w:r>
      <w:r w:rsidR="0022519B">
        <w:rPr>
          <w:spacing w:val="-15"/>
          <w:sz w:val="28"/>
          <w:szCs w:val="28"/>
        </w:rPr>
        <w:t>、《中国美术教育》</w:t>
      </w:r>
    </w:p>
    <w:p w:rsidR="009E4825" w:rsidRDefault="00E02091">
      <w:pPr>
        <w:pStyle w:val="a3"/>
        <w:ind w:left="0"/>
        <w:rPr>
          <w:sz w:val="28"/>
          <w:szCs w:val="28"/>
        </w:rPr>
      </w:pPr>
      <w:r>
        <w:rPr>
          <w:rFonts w:ascii="Calibri" w:eastAsiaTheme="minorEastAsia"/>
          <w:spacing w:val="-1"/>
          <w:sz w:val="28"/>
          <w:szCs w:val="28"/>
        </w:rPr>
        <w:t>5</w:t>
      </w:r>
      <w:r w:rsidR="0022519B">
        <w:rPr>
          <w:spacing w:val="-15"/>
          <w:sz w:val="28"/>
          <w:szCs w:val="28"/>
        </w:rPr>
        <w:t>、《美术教育研究》</w:t>
      </w:r>
    </w:p>
    <w:p w:rsidR="009E4825" w:rsidRDefault="00E02091">
      <w:pPr>
        <w:pStyle w:val="a3"/>
        <w:spacing w:before="161"/>
        <w:ind w:left="0"/>
        <w:rPr>
          <w:sz w:val="28"/>
          <w:szCs w:val="28"/>
        </w:rPr>
      </w:pPr>
      <w:r>
        <w:rPr>
          <w:rFonts w:ascii="Calibri" w:eastAsiaTheme="minorEastAsia"/>
          <w:sz w:val="28"/>
          <w:szCs w:val="28"/>
        </w:rPr>
        <w:t>6</w:t>
      </w:r>
      <w:r w:rsidR="0022519B">
        <w:rPr>
          <w:sz w:val="28"/>
          <w:szCs w:val="28"/>
        </w:rPr>
        <w:t>、《</w:t>
      </w:r>
      <w:r w:rsidR="0022519B">
        <w:rPr>
          <w:rFonts w:hint="eastAsia"/>
          <w:sz w:val="28"/>
          <w:szCs w:val="28"/>
        </w:rPr>
        <w:t>当代美术家</w:t>
      </w:r>
      <w:r w:rsidR="0022519B">
        <w:rPr>
          <w:sz w:val="28"/>
          <w:szCs w:val="28"/>
        </w:rPr>
        <w:t>》</w:t>
      </w:r>
    </w:p>
    <w:p w:rsidR="009E4825" w:rsidRDefault="00E02091">
      <w:pPr>
        <w:pStyle w:val="a3"/>
        <w:ind w:left="0"/>
        <w:rPr>
          <w:sz w:val="28"/>
          <w:szCs w:val="28"/>
        </w:rPr>
      </w:pPr>
      <w:r>
        <w:rPr>
          <w:rFonts w:ascii="Calibri" w:eastAsiaTheme="minorEastAsia" w:hAnsi="Calibri"/>
          <w:sz w:val="28"/>
          <w:szCs w:val="28"/>
        </w:rPr>
        <w:t>7</w:t>
      </w:r>
      <w:r w:rsidR="0022519B">
        <w:rPr>
          <w:sz w:val="28"/>
          <w:szCs w:val="28"/>
        </w:rPr>
        <w:t>、《艺术与设计</w:t>
      </w:r>
      <w:r w:rsidR="005467B1">
        <w:rPr>
          <w:rFonts w:asciiTheme="minorEastAsia" w:eastAsiaTheme="minorEastAsia" w:hAnsiTheme="minorEastAsia" w:hint="eastAsia"/>
          <w:sz w:val="28"/>
          <w:szCs w:val="28"/>
        </w:rPr>
        <w:t>（理论</w:t>
      </w:r>
      <w:bookmarkStart w:id="0" w:name="_GoBack"/>
      <w:bookmarkEnd w:id="0"/>
      <w:r w:rsidR="005467B1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22519B">
        <w:rPr>
          <w:sz w:val="28"/>
          <w:szCs w:val="28"/>
        </w:rPr>
        <w:t>》</w:t>
      </w:r>
    </w:p>
    <w:p w:rsidR="009E4825" w:rsidRDefault="00E02091">
      <w:pPr>
        <w:pStyle w:val="a3"/>
        <w:spacing w:before="161"/>
        <w:ind w:left="0"/>
        <w:rPr>
          <w:sz w:val="28"/>
          <w:szCs w:val="28"/>
        </w:rPr>
      </w:pPr>
      <w:r>
        <w:rPr>
          <w:rFonts w:ascii="Calibri" w:eastAsiaTheme="minorEastAsia"/>
          <w:spacing w:val="-1"/>
          <w:sz w:val="28"/>
          <w:szCs w:val="28"/>
        </w:rPr>
        <w:t>8</w:t>
      </w:r>
      <w:r w:rsidR="0022519B">
        <w:rPr>
          <w:spacing w:val="-18"/>
          <w:sz w:val="28"/>
          <w:szCs w:val="28"/>
        </w:rPr>
        <w:t>、《</w:t>
      </w:r>
      <w:r w:rsidR="0022519B">
        <w:rPr>
          <w:rFonts w:hint="eastAsia"/>
          <w:spacing w:val="-18"/>
          <w:sz w:val="28"/>
          <w:szCs w:val="28"/>
        </w:rPr>
        <w:t>西部广播电视</w:t>
      </w:r>
      <w:r w:rsidR="0022519B">
        <w:rPr>
          <w:spacing w:val="-18"/>
          <w:sz w:val="28"/>
          <w:szCs w:val="28"/>
        </w:rPr>
        <w:t>》</w:t>
      </w:r>
    </w:p>
    <w:p w:rsidR="009E4825" w:rsidRDefault="00E02091">
      <w:pPr>
        <w:pStyle w:val="a3"/>
        <w:ind w:left="0"/>
        <w:rPr>
          <w:sz w:val="28"/>
          <w:szCs w:val="28"/>
        </w:rPr>
      </w:pPr>
      <w:r>
        <w:rPr>
          <w:rFonts w:ascii="Calibri" w:eastAsiaTheme="minorEastAsia"/>
          <w:spacing w:val="-1"/>
          <w:sz w:val="28"/>
          <w:szCs w:val="28"/>
        </w:rPr>
        <w:t>9</w:t>
      </w:r>
      <w:r w:rsidR="0022519B">
        <w:rPr>
          <w:spacing w:val="-18"/>
          <w:sz w:val="28"/>
          <w:szCs w:val="28"/>
        </w:rPr>
        <w:t>、《现代装饰》</w:t>
      </w:r>
    </w:p>
    <w:p w:rsidR="009E4825" w:rsidRDefault="00E02091">
      <w:pPr>
        <w:pStyle w:val="a3"/>
        <w:spacing w:before="161"/>
        <w:ind w:left="0"/>
        <w:rPr>
          <w:sz w:val="28"/>
          <w:szCs w:val="28"/>
        </w:rPr>
      </w:pPr>
      <w:r>
        <w:rPr>
          <w:rFonts w:ascii="Calibri" w:eastAsia="Calibri"/>
          <w:spacing w:val="-1"/>
          <w:sz w:val="28"/>
          <w:szCs w:val="28"/>
        </w:rPr>
        <w:t>1</w:t>
      </w:r>
      <w:r>
        <w:rPr>
          <w:rFonts w:ascii="Calibri" w:eastAsiaTheme="minorEastAsia"/>
          <w:spacing w:val="-1"/>
          <w:sz w:val="28"/>
          <w:szCs w:val="28"/>
        </w:rPr>
        <w:t>0</w:t>
      </w:r>
      <w:r w:rsidR="0022519B">
        <w:rPr>
          <w:spacing w:val="-18"/>
          <w:sz w:val="28"/>
          <w:szCs w:val="28"/>
        </w:rPr>
        <w:t>、《艺术广角》</w:t>
      </w:r>
    </w:p>
    <w:p w:rsidR="009E4825" w:rsidRDefault="00E02091">
      <w:pPr>
        <w:pStyle w:val="a3"/>
        <w:spacing w:before="161"/>
        <w:ind w:left="0"/>
        <w:rPr>
          <w:sz w:val="28"/>
          <w:szCs w:val="28"/>
        </w:rPr>
      </w:pPr>
      <w:r>
        <w:rPr>
          <w:rFonts w:ascii="Calibri" w:eastAsia="Calibri"/>
          <w:spacing w:val="-1"/>
          <w:sz w:val="28"/>
          <w:szCs w:val="28"/>
        </w:rPr>
        <w:t>1</w:t>
      </w:r>
      <w:r>
        <w:rPr>
          <w:rFonts w:ascii="Calibri" w:eastAsiaTheme="minorEastAsia"/>
          <w:spacing w:val="-1"/>
          <w:sz w:val="28"/>
          <w:szCs w:val="28"/>
        </w:rPr>
        <w:t>1</w:t>
      </w:r>
      <w:r w:rsidR="0022519B">
        <w:rPr>
          <w:spacing w:val="-18"/>
          <w:sz w:val="28"/>
          <w:szCs w:val="28"/>
        </w:rPr>
        <w:t>、《中国漫画》</w:t>
      </w:r>
    </w:p>
    <w:p w:rsidR="009E4825" w:rsidRDefault="00E02091">
      <w:pPr>
        <w:pStyle w:val="a3"/>
        <w:spacing w:before="161"/>
        <w:ind w:left="0"/>
        <w:rPr>
          <w:sz w:val="28"/>
          <w:szCs w:val="28"/>
        </w:rPr>
      </w:pPr>
      <w:r>
        <w:rPr>
          <w:rFonts w:ascii="Calibri" w:eastAsia="Calibri"/>
          <w:sz w:val="28"/>
          <w:szCs w:val="28"/>
        </w:rPr>
        <w:t>1</w:t>
      </w:r>
      <w:r>
        <w:rPr>
          <w:rFonts w:ascii="Calibri" w:eastAsiaTheme="minorEastAsia"/>
          <w:sz w:val="28"/>
          <w:szCs w:val="28"/>
        </w:rPr>
        <w:t>2</w:t>
      </w:r>
      <w:r w:rsidR="0022519B">
        <w:rPr>
          <w:sz w:val="28"/>
          <w:szCs w:val="28"/>
        </w:rPr>
        <w:t>、《包装与设计》</w:t>
      </w:r>
    </w:p>
    <w:p w:rsidR="009E4825" w:rsidRDefault="00E02091">
      <w:pPr>
        <w:pStyle w:val="a3"/>
        <w:ind w:left="0"/>
        <w:rPr>
          <w:sz w:val="28"/>
          <w:szCs w:val="28"/>
        </w:rPr>
      </w:pPr>
      <w:r>
        <w:rPr>
          <w:rFonts w:ascii="Calibri" w:eastAsia="Calibri"/>
          <w:sz w:val="28"/>
          <w:szCs w:val="28"/>
        </w:rPr>
        <w:t>1</w:t>
      </w:r>
      <w:r>
        <w:rPr>
          <w:rFonts w:ascii="Calibri" w:eastAsiaTheme="minorEastAsia"/>
          <w:sz w:val="28"/>
          <w:szCs w:val="28"/>
        </w:rPr>
        <w:t>3</w:t>
      </w:r>
      <w:r w:rsidR="0022519B">
        <w:rPr>
          <w:sz w:val="28"/>
          <w:szCs w:val="28"/>
        </w:rPr>
        <w:t>、《西北美术》</w:t>
      </w:r>
    </w:p>
    <w:p w:rsidR="009E4825" w:rsidRDefault="00E02091">
      <w:pPr>
        <w:pStyle w:val="a3"/>
        <w:spacing w:before="161"/>
        <w:ind w:left="0"/>
        <w:rPr>
          <w:sz w:val="28"/>
          <w:szCs w:val="28"/>
        </w:rPr>
      </w:pPr>
      <w:r>
        <w:rPr>
          <w:rFonts w:ascii="Calibri" w:eastAsia="Calibri"/>
          <w:sz w:val="28"/>
          <w:szCs w:val="28"/>
        </w:rPr>
        <w:t>1</w:t>
      </w:r>
      <w:r>
        <w:rPr>
          <w:rFonts w:ascii="Calibri" w:eastAsiaTheme="minorEastAsia"/>
          <w:sz w:val="28"/>
          <w:szCs w:val="28"/>
        </w:rPr>
        <w:t>4</w:t>
      </w:r>
      <w:r w:rsidR="0022519B">
        <w:rPr>
          <w:sz w:val="28"/>
          <w:szCs w:val="28"/>
        </w:rPr>
        <w:t>、《上海工艺美术》</w:t>
      </w:r>
    </w:p>
    <w:p w:rsidR="009E4825" w:rsidRDefault="00E02091">
      <w:pPr>
        <w:pStyle w:val="a3"/>
        <w:ind w:left="0"/>
        <w:rPr>
          <w:sz w:val="28"/>
          <w:szCs w:val="28"/>
        </w:rPr>
      </w:pPr>
      <w:r>
        <w:rPr>
          <w:rFonts w:ascii="Calibri" w:eastAsia="Calibri"/>
          <w:spacing w:val="-1"/>
          <w:sz w:val="28"/>
          <w:szCs w:val="28"/>
        </w:rPr>
        <w:t>1</w:t>
      </w:r>
      <w:r>
        <w:rPr>
          <w:rFonts w:ascii="Calibri" w:eastAsiaTheme="minorEastAsia"/>
          <w:spacing w:val="-1"/>
          <w:sz w:val="28"/>
          <w:szCs w:val="28"/>
        </w:rPr>
        <w:t>5</w:t>
      </w:r>
      <w:r w:rsidR="0022519B">
        <w:rPr>
          <w:spacing w:val="-13"/>
          <w:sz w:val="28"/>
          <w:szCs w:val="28"/>
        </w:rPr>
        <w:t>、《湖北美术学院学报》</w:t>
      </w:r>
    </w:p>
    <w:p w:rsidR="009E4825" w:rsidRDefault="00E02091">
      <w:pPr>
        <w:pStyle w:val="a3"/>
        <w:spacing w:before="161"/>
        <w:ind w:left="0"/>
        <w:rPr>
          <w:sz w:val="28"/>
          <w:szCs w:val="28"/>
        </w:rPr>
      </w:pPr>
      <w:r>
        <w:rPr>
          <w:rFonts w:ascii="Calibri" w:eastAsiaTheme="minorEastAsia"/>
          <w:spacing w:val="-1"/>
          <w:sz w:val="28"/>
          <w:szCs w:val="28"/>
        </w:rPr>
        <w:t>16</w:t>
      </w:r>
      <w:r w:rsidR="0022519B">
        <w:rPr>
          <w:spacing w:val="-13"/>
          <w:sz w:val="28"/>
          <w:szCs w:val="28"/>
        </w:rPr>
        <w:t>、《山东工艺美术</w:t>
      </w:r>
      <w:r>
        <w:rPr>
          <w:rFonts w:hint="eastAsia"/>
          <w:spacing w:val="-13"/>
          <w:sz w:val="28"/>
          <w:szCs w:val="28"/>
        </w:rPr>
        <w:t>学院</w:t>
      </w:r>
      <w:r w:rsidR="0022519B">
        <w:rPr>
          <w:spacing w:val="-13"/>
          <w:sz w:val="28"/>
          <w:szCs w:val="28"/>
        </w:rPr>
        <w:t>学报》</w:t>
      </w:r>
    </w:p>
    <w:p w:rsidR="009E4825" w:rsidRDefault="00E02091">
      <w:pPr>
        <w:pStyle w:val="a3"/>
        <w:ind w:left="0"/>
        <w:rPr>
          <w:sz w:val="28"/>
          <w:szCs w:val="28"/>
        </w:rPr>
      </w:pPr>
      <w:r>
        <w:rPr>
          <w:rFonts w:ascii="Calibri" w:eastAsiaTheme="minorEastAsia"/>
          <w:spacing w:val="-1"/>
          <w:sz w:val="28"/>
          <w:szCs w:val="28"/>
        </w:rPr>
        <w:lastRenderedPageBreak/>
        <w:t>17</w:t>
      </w:r>
      <w:r w:rsidR="0022519B">
        <w:rPr>
          <w:spacing w:val="-13"/>
          <w:sz w:val="28"/>
          <w:szCs w:val="28"/>
        </w:rPr>
        <w:t>、《</w:t>
      </w:r>
      <w:r w:rsidR="0022519B">
        <w:rPr>
          <w:rFonts w:hint="eastAsia"/>
          <w:sz w:val="28"/>
          <w:szCs w:val="28"/>
        </w:rPr>
        <w:t>电影新作</w:t>
      </w:r>
      <w:r w:rsidR="0022519B">
        <w:rPr>
          <w:spacing w:val="-13"/>
          <w:sz w:val="28"/>
          <w:szCs w:val="28"/>
        </w:rPr>
        <w:t>》</w:t>
      </w:r>
    </w:p>
    <w:p w:rsidR="009E4825" w:rsidRDefault="00E02091">
      <w:pPr>
        <w:pStyle w:val="a3"/>
        <w:spacing w:before="161"/>
        <w:ind w:left="0"/>
        <w:rPr>
          <w:sz w:val="28"/>
          <w:szCs w:val="28"/>
        </w:rPr>
      </w:pPr>
      <w:r>
        <w:rPr>
          <w:rFonts w:ascii="Calibri" w:eastAsiaTheme="minorEastAsia"/>
          <w:spacing w:val="-1"/>
          <w:sz w:val="28"/>
          <w:szCs w:val="28"/>
        </w:rPr>
        <w:t>18</w:t>
      </w:r>
      <w:r w:rsidR="0022519B">
        <w:rPr>
          <w:spacing w:val="-13"/>
          <w:sz w:val="28"/>
          <w:szCs w:val="28"/>
        </w:rPr>
        <w:t>、《</w:t>
      </w:r>
      <w:r w:rsidR="0022519B">
        <w:rPr>
          <w:rFonts w:hint="eastAsia"/>
          <w:spacing w:val="-13"/>
          <w:sz w:val="28"/>
          <w:szCs w:val="28"/>
        </w:rPr>
        <w:t>美学与艺术评论</w:t>
      </w:r>
      <w:r w:rsidR="0022519B">
        <w:rPr>
          <w:spacing w:val="-13"/>
          <w:sz w:val="28"/>
          <w:szCs w:val="28"/>
        </w:rPr>
        <w:t>》</w:t>
      </w:r>
    </w:p>
    <w:p w:rsidR="009E4825" w:rsidRDefault="00E02091">
      <w:pPr>
        <w:pStyle w:val="a3"/>
        <w:ind w:left="0"/>
        <w:rPr>
          <w:sz w:val="28"/>
          <w:szCs w:val="28"/>
        </w:rPr>
      </w:pPr>
      <w:r>
        <w:rPr>
          <w:rFonts w:ascii="Calibri" w:eastAsiaTheme="minorEastAsia"/>
          <w:spacing w:val="-1"/>
          <w:sz w:val="28"/>
          <w:szCs w:val="28"/>
        </w:rPr>
        <w:t>19</w:t>
      </w:r>
      <w:r w:rsidR="0022519B">
        <w:rPr>
          <w:spacing w:val="-13"/>
          <w:sz w:val="28"/>
          <w:szCs w:val="28"/>
        </w:rPr>
        <w:t>、《天津美术学院学报》</w:t>
      </w:r>
    </w:p>
    <w:p w:rsidR="009E4825" w:rsidRDefault="00E02091">
      <w:pPr>
        <w:pStyle w:val="a3"/>
        <w:spacing w:before="161"/>
        <w:ind w:left="0"/>
        <w:rPr>
          <w:sz w:val="28"/>
          <w:szCs w:val="28"/>
        </w:rPr>
      </w:pPr>
      <w:r>
        <w:rPr>
          <w:rFonts w:ascii="Calibri" w:eastAsia="Calibri"/>
          <w:sz w:val="28"/>
          <w:szCs w:val="28"/>
        </w:rPr>
        <w:t>2</w:t>
      </w:r>
      <w:r>
        <w:rPr>
          <w:rFonts w:ascii="Calibri" w:eastAsiaTheme="minorEastAsia"/>
          <w:sz w:val="28"/>
          <w:szCs w:val="28"/>
        </w:rPr>
        <w:t>0</w:t>
      </w:r>
      <w:r w:rsidR="0022519B">
        <w:rPr>
          <w:sz w:val="28"/>
          <w:szCs w:val="28"/>
        </w:rPr>
        <w:t>、《电影</w:t>
      </w:r>
      <w:r>
        <w:rPr>
          <w:rFonts w:hint="eastAsia"/>
          <w:sz w:val="28"/>
          <w:szCs w:val="28"/>
        </w:rPr>
        <w:t>评论</w:t>
      </w:r>
      <w:r w:rsidR="0022519B">
        <w:rPr>
          <w:sz w:val="28"/>
          <w:szCs w:val="28"/>
        </w:rPr>
        <w:t>》</w:t>
      </w:r>
    </w:p>
    <w:p w:rsidR="009E4825" w:rsidRDefault="00E02091">
      <w:pPr>
        <w:pStyle w:val="a3"/>
        <w:ind w:left="0"/>
        <w:rPr>
          <w:sz w:val="28"/>
          <w:szCs w:val="28"/>
        </w:rPr>
      </w:pPr>
      <w:r>
        <w:rPr>
          <w:rFonts w:ascii="Calibri" w:eastAsia="Calibri"/>
          <w:spacing w:val="-1"/>
          <w:sz w:val="28"/>
          <w:szCs w:val="28"/>
        </w:rPr>
        <w:t>2</w:t>
      </w:r>
      <w:r>
        <w:rPr>
          <w:rFonts w:ascii="Calibri" w:eastAsiaTheme="minorEastAsia"/>
          <w:spacing w:val="-1"/>
          <w:sz w:val="28"/>
          <w:szCs w:val="28"/>
        </w:rPr>
        <w:t>1</w:t>
      </w:r>
      <w:r w:rsidR="0022519B">
        <w:rPr>
          <w:spacing w:val="-18"/>
          <w:sz w:val="28"/>
          <w:szCs w:val="28"/>
        </w:rPr>
        <w:t>、《</w:t>
      </w:r>
      <w:r w:rsidR="0022519B">
        <w:rPr>
          <w:sz w:val="28"/>
          <w:szCs w:val="28"/>
        </w:rPr>
        <w:t>艺术生活-福州大学学报(艺术版)</w:t>
      </w:r>
      <w:r w:rsidR="0022519B">
        <w:rPr>
          <w:spacing w:val="-18"/>
          <w:sz w:val="28"/>
          <w:szCs w:val="28"/>
        </w:rPr>
        <w:t>》</w:t>
      </w:r>
    </w:p>
    <w:p w:rsidR="009E4825" w:rsidRDefault="00E02091">
      <w:pPr>
        <w:pStyle w:val="a3"/>
        <w:spacing w:before="161"/>
        <w:ind w:left="0"/>
        <w:rPr>
          <w:sz w:val="28"/>
          <w:szCs w:val="28"/>
        </w:rPr>
      </w:pPr>
      <w:r>
        <w:rPr>
          <w:rFonts w:ascii="Calibri" w:eastAsia="Calibri"/>
          <w:spacing w:val="-1"/>
          <w:sz w:val="28"/>
          <w:szCs w:val="28"/>
        </w:rPr>
        <w:t>2</w:t>
      </w:r>
      <w:r>
        <w:rPr>
          <w:rFonts w:ascii="Calibri" w:eastAsiaTheme="minorEastAsia"/>
          <w:spacing w:val="-1"/>
          <w:sz w:val="28"/>
          <w:szCs w:val="28"/>
        </w:rPr>
        <w:t>2</w:t>
      </w:r>
      <w:r w:rsidR="0022519B">
        <w:rPr>
          <w:spacing w:val="-18"/>
          <w:sz w:val="28"/>
          <w:szCs w:val="28"/>
        </w:rPr>
        <w:t>、《</w:t>
      </w:r>
      <w:r w:rsidR="0022519B">
        <w:rPr>
          <w:sz w:val="28"/>
          <w:szCs w:val="28"/>
        </w:rPr>
        <w:t>长江文艺评论</w:t>
      </w:r>
      <w:r w:rsidR="0022519B">
        <w:rPr>
          <w:spacing w:val="-18"/>
          <w:sz w:val="28"/>
          <w:szCs w:val="28"/>
        </w:rPr>
        <w:t>》</w:t>
      </w:r>
    </w:p>
    <w:p w:rsidR="009E4825" w:rsidRDefault="00E02091">
      <w:pPr>
        <w:pStyle w:val="a3"/>
        <w:ind w:left="0"/>
        <w:rPr>
          <w:spacing w:val="-18"/>
          <w:sz w:val="28"/>
          <w:szCs w:val="28"/>
        </w:rPr>
      </w:pPr>
      <w:r>
        <w:rPr>
          <w:rFonts w:ascii="Calibri" w:eastAsia="Calibri"/>
          <w:spacing w:val="-1"/>
          <w:sz w:val="28"/>
          <w:szCs w:val="28"/>
        </w:rPr>
        <w:t>2</w:t>
      </w:r>
      <w:r>
        <w:rPr>
          <w:rFonts w:ascii="Calibri" w:eastAsiaTheme="minorEastAsia"/>
          <w:spacing w:val="-1"/>
          <w:sz w:val="28"/>
          <w:szCs w:val="28"/>
        </w:rPr>
        <w:t>3</w:t>
      </w:r>
      <w:r w:rsidR="0022519B">
        <w:rPr>
          <w:spacing w:val="-18"/>
          <w:sz w:val="28"/>
          <w:szCs w:val="28"/>
        </w:rPr>
        <w:t>、《电影画刊》</w:t>
      </w:r>
    </w:p>
    <w:p w:rsidR="009E4825" w:rsidRDefault="00E02091">
      <w:pPr>
        <w:pStyle w:val="a3"/>
        <w:ind w:left="0"/>
        <w:rPr>
          <w:sz w:val="28"/>
          <w:szCs w:val="28"/>
        </w:rPr>
      </w:pPr>
      <w:r>
        <w:rPr>
          <w:rFonts w:ascii="Calibri" w:eastAsia="Calibri"/>
          <w:spacing w:val="-1"/>
          <w:sz w:val="28"/>
          <w:szCs w:val="28"/>
        </w:rPr>
        <w:t>2</w:t>
      </w:r>
      <w:r>
        <w:rPr>
          <w:rFonts w:ascii="Calibri" w:eastAsiaTheme="minorEastAsia"/>
          <w:spacing w:val="-1"/>
          <w:sz w:val="28"/>
          <w:szCs w:val="28"/>
        </w:rPr>
        <w:t>4</w:t>
      </w:r>
      <w:r w:rsidR="0022519B">
        <w:rPr>
          <w:spacing w:val="-18"/>
          <w:sz w:val="28"/>
          <w:szCs w:val="28"/>
        </w:rPr>
        <w:t>、《</w:t>
      </w:r>
      <w:r w:rsidR="0022519B">
        <w:rPr>
          <w:sz w:val="28"/>
          <w:szCs w:val="28"/>
        </w:rPr>
        <w:t>创意与设计</w:t>
      </w:r>
      <w:r w:rsidR="0022519B">
        <w:rPr>
          <w:spacing w:val="-18"/>
          <w:sz w:val="28"/>
          <w:szCs w:val="28"/>
        </w:rPr>
        <w:t>》</w:t>
      </w:r>
    </w:p>
    <w:p w:rsidR="009E4825" w:rsidRDefault="00E02091">
      <w:pPr>
        <w:pStyle w:val="a3"/>
        <w:ind w:left="0"/>
        <w:rPr>
          <w:sz w:val="28"/>
          <w:szCs w:val="28"/>
        </w:rPr>
      </w:pPr>
      <w:r>
        <w:rPr>
          <w:rFonts w:ascii="Calibri" w:eastAsiaTheme="minorEastAsia"/>
          <w:spacing w:val="-1"/>
          <w:sz w:val="28"/>
          <w:szCs w:val="28"/>
        </w:rPr>
        <w:t>25</w:t>
      </w:r>
      <w:r w:rsidR="0022519B">
        <w:rPr>
          <w:spacing w:val="-15"/>
          <w:sz w:val="28"/>
          <w:szCs w:val="28"/>
        </w:rPr>
        <w:t>、《现代电影技术》</w:t>
      </w:r>
    </w:p>
    <w:p w:rsidR="009E4825" w:rsidRDefault="00E02091">
      <w:pPr>
        <w:pStyle w:val="a3"/>
        <w:spacing w:before="161"/>
        <w:ind w:left="0"/>
        <w:rPr>
          <w:sz w:val="28"/>
          <w:szCs w:val="28"/>
        </w:rPr>
      </w:pPr>
      <w:r>
        <w:rPr>
          <w:rFonts w:ascii="Calibri" w:eastAsiaTheme="minorEastAsia"/>
          <w:spacing w:val="-1"/>
          <w:sz w:val="28"/>
          <w:szCs w:val="28"/>
        </w:rPr>
        <w:t>26</w:t>
      </w:r>
      <w:r w:rsidR="0022519B">
        <w:rPr>
          <w:spacing w:val="-15"/>
          <w:sz w:val="28"/>
          <w:szCs w:val="28"/>
        </w:rPr>
        <w:t>、《中国电影市场》</w:t>
      </w:r>
    </w:p>
    <w:p w:rsidR="009E4825" w:rsidRDefault="00E02091">
      <w:pPr>
        <w:pStyle w:val="a3"/>
        <w:spacing w:before="161"/>
        <w:ind w:left="0"/>
        <w:rPr>
          <w:sz w:val="28"/>
          <w:szCs w:val="28"/>
        </w:rPr>
      </w:pPr>
      <w:r>
        <w:rPr>
          <w:rFonts w:ascii="Calibri" w:eastAsiaTheme="minorEastAsia"/>
          <w:sz w:val="28"/>
          <w:szCs w:val="28"/>
        </w:rPr>
        <w:t>27</w:t>
      </w:r>
      <w:r w:rsidR="0022519B">
        <w:rPr>
          <w:sz w:val="28"/>
          <w:szCs w:val="28"/>
        </w:rPr>
        <w:t>、《戏剧与影视评论》</w:t>
      </w:r>
    </w:p>
    <w:p w:rsidR="009E4825" w:rsidRDefault="00E02091">
      <w:pPr>
        <w:pStyle w:val="a3"/>
        <w:ind w:left="0"/>
        <w:rPr>
          <w:sz w:val="28"/>
          <w:szCs w:val="28"/>
        </w:rPr>
      </w:pPr>
      <w:r>
        <w:rPr>
          <w:rFonts w:ascii="Calibri" w:eastAsiaTheme="minorEastAsia"/>
          <w:sz w:val="28"/>
          <w:szCs w:val="28"/>
        </w:rPr>
        <w:t>28</w:t>
      </w:r>
      <w:r w:rsidR="0022519B">
        <w:rPr>
          <w:sz w:val="28"/>
          <w:szCs w:val="28"/>
        </w:rPr>
        <w:t>、《</w:t>
      </w:r>
      <w:r w:rsidR="0022519B">
        <w:rPr>
          <w:rFonts w:hint="eastAsia"/>
          <w:sz w:val="28"/>
          <w:szCs w:val="28"/>
        </w:rPr>
        <w:t>今传媒</w:t>
      </w:r>
      <w:r w:rsidR="0022519B">
        <w:rPr>
          <w:sz w:val="28"/>
          <w:szCs w:val="28"/>
        </w:rPr>
        <w:t>》</w:t>
      </w:r>
    </w:p>
    <w:p w:rsidR="009E4825" w:rsidRDefault="00E02091">
      <w:pPr>
        <w:pStyle w:val="a3"/>
        <w:ind w:left="0"/>
        <w:rPr>
          <w:sz w:val="28"/>
          <w:szCs w:val="28"/>
        </w:rPr>
      </w:pPr>
      <w:r>
        <w:rPr>
          <w:rFonts w:ascii="Calibri" w:eastAsiaTheme="minorEastAsia"/>
          <w:spacing w:val="-1"/>
          <w:sz w:val="28"/>
          <w:szCs w:val="28"/>
        </w:rPr>
        <w:t>29</w:t>
      </w:r>
      <w:r w:rsidR="0022519B">
        <w:rPr>
          <w:spacing w:val="-18"/>
          <w:sz w:val="28"/>
          <w:szCs w:val="28"/>
        </w:rPr>
        <w:t>、《传媒</w:t>
      </w:r>
      <w:r w:rsidR="0022519B">
        <w:rPr>
          <w:rFonts w:hint="eastAsia"/>
          <w:spacing w:val="-18"/>
          <w:sz w:val="28"/>
          <w:szCs w:val="28"/>
          <w:lang w:val="en-US"/>
        </w:rPr>
        <w:t>论坛</w:t>
      </w:r>
      <w:r w:rsidR="0022519B">
        <w:rPr>
          <w:spacing w:val="-18"/>
          <w:sz w:val="28"/>
          <w:szCs w:val="28"/>
        </w:rPr>
        <w:t>》</w:t>
      </w:r>
    </w:p>
    <w:p w:rsidR="009E4825" w:rsidRDefault="00E02091">
      <w:pPr>
        <w:pStyle w:val="a3"/>
        <w:ind w:left="0"/>
        <w:rPr>
          <w:sz w:val="28"/>
          <w:szCs w:val="28"/>
        </w:rPr>
      </w:pPr>
      <w:r>
        <w:rPr>
          <w:rFonts w:ascii="Calibri" w:eastAsiaTheme="minorEastAsia"/>
          <w:sz w:val="28"/>
          <w:szCs w:val="28"/>
        </w:rPr>
        <w:t>30</w:t>
      </w:r>
      <w:r w:rsidR="0022519B">
        <w:rPr>
          <w:sz w:val="28"/>
          <w:szCs w:val="28"/>
        </w:rPr>
        <w:t>、《北方传媒研究</w:t>
      </w:r>
      <w:r w:rsidR="0022519B">
        <w:rPr>
          <w:rFonts w:hint="eastAsia"/>
          <w:sz w:val="28"/>
          <w:szCs w:val="28"/>
        </w:rPr>
        <w:t>》</w:t>
      </w:r>
    </w:p>
    <w:p w:rsidR="009E4825" w:rsidRDefault="009E4825">
      <w:pPr>
        <w:pStyle w:val="a3"/>
      </w:pPr>
    </w:p>
    <w:p w:rsidR="009E4825" w:rsidRDefault="009E4825">
      <w:pPr>
        <w:pStyle w:val="a3"/>
        <w:spacing w:before="161" w:line="360" w:lineRule="auto"/>
        <w:ind w:left="0"/>
        <w:sectPr w:rsidR="009E4825">
          <w:footerReference w:type="default" r:id="rId8"/>
          <w:type w:val="continuous"/>
          <w:pgSz w:w="11850" w:h="16783"/>
          <w:pgMar w:top="1463" w:right="1417" w:bottom="1162" w:left="1417" w:header="0" w:footer="964" w:gutter="0"/>
          <w:cols w:num="2" w:space="427"/>
        </w:sectPr>
      </w:pPr>
    </w:p>
    <w:p w:rsidR="009E4825" w:rsidRDefault="009E4825">
      <w:pPr>
        <w:pStyle w:val="a3"/>
        <w:spacing w:before="161" w:line="360" w:lineRule="auto"/>
        <w:ind w:left="0"/>
      </w:pPr>
    </w:p>
    <w:sectPr w:rsidR="009E4825" w:rsidSect="00904DC7">
      <w:type w:val="continuous"/>
      <w:pgSz w:w="11850" w:h="16783"/>
      <w:pgMar w:top="1460" w:right="640" w:bottom="1160" w:left="1140" w:header="0" w:footer="96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CDB" w:rsidRDefault="00971CDB">
      <w:r>
        <w:separator/>
      </w:r>
    </w:p>
  </w:endnote>
  <w:endnote w:type="continuationSeparator" w:id="1">
    <w:p w:rsidR="00971CDB" w:rsidRDefault="00971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825" w:rsidRDefault="009E4825">
    <w:pPr>
      <w:pStyle w:val="a3"/>
      <w:spacing w:before="0" w:line="14" w:lineRule="auto"/>
      <w:ind w:left="0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55419"/>
    </w:sdtPr>
    <w:sdtContent>
      <w:p w:rsidR="009E4825" w:rsidRDefault="00E0034A">
        <w:pPr>
          <w:pStyle w:val="a4"/>
          <w:jc w:val="center"/>
        </w:pPr>
        <w:r>
          <w:fldChar w:fldCharType="begin"/>
        </w:r>
        <w:r w:rsidR="0022519B">
          <w:instrText>PAGE   \* MERGEFORMAT</w:instrText>
        </w:r>
        <w:r>
          <w:fldChar w:fldCharType="separate"/>
        </w:r>
        <w:r w:rsidR="0022519B">
          <w:t>2</w:t>
        </w:r>
        <w:r>
          <w:fldChar w:fldCharType="end"/>
        </w:r>
      </w:p>
    </w:sdtContent>
  </w:sdt>
  <w:p w:rsidR="009E4825" w:rsidRDefault="009E4825">
    <w:pPr>
      <w:pStyle w:val="a3"/>
      <w:spacing w:before="0"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CDB" w:rsidRDefault="00971CDB">
      <w:r>
        <w:separator/>
      </w:r>
    </w:p>
  </w:footnote>
  <w:footnote w:type="continuationSeparator" w:id="1">
    <w:p w:rsidR="00971CDB" w:rsidRDefault="00971C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ulTrailSpace/>
    <w:useFELayout/>
  </w:compat>
  <w:docVars>
    <w:docVar w:name="commondata" w:val="eyJoZGlkIjoiODI2ZjdjYTI0MmY3Y2Q4NmVkZjY4YzFjMjY2NDk1NDEifQ=="/>
  </w:docVars>
  <w:rsids>
    <w:rsidRoot w:val="009A5303"/>
    <w:rsid w:val="00030790"/>
    <w:rsid w:val="0005122A"/>
    <w:rsid w:val="00085668"/>
    <w:rsid w:val="0013226A"/>
    <w:rsid w:val="00167FE8"/>
    <w:rsid w:val="001B3950"/>
    <w:rsid w:val="0022519B"/>
    <w:rsid w:val="0023238F"/>
    <w:rsid w:val="00284438"/>
    <w:rsid w:val="002B773B"/>
    <w:rsid w:val="0038719A"/>
    <w:rsid w:val="00403090"/>
    <w:rsid w:val="00456326"/>
    <w:rsid w:val="005467B1"/>
    <w:rsid w:val="005B699E"/>
    <w:rsid w:val="007C7793"/>
    <w:rsid w:val="00845ADB"/>
    <w:rsid w:val="00904DC7"/>
    <w:rsid w:val="00971CDB"/>
    <w:rsid w:val="009A5303"/>
    <w:rsid w:val="009C50E7"/>
    <w:rsid w:val="009E4825"/>
    <w:rsid w:val="00AC7EB8"/>
    <w:rsid w:val="00BC39F1"/>
    <w:rsid w:val="00BC5D38"/>
    <w:rsid w:val="00BD0DF6"/>
    <w:rsid w:val="00C13538"/>
    <w:rsid w:val="00C316CC"/>
    <w:rsid w:val="00C7606C"/>
    <w:rsid w:val="00CA6505"/>
    <w:rsid w:val="00E0034A"/>
    <w:rsid w:val="00E02091"/>
    <w:rsid w:val="00F14667"/>
    <w:rsid w:val="00F160F1"/>
    <w:rsid w:val="00F5269D"/>
    <w:rsid w:val="026B1F45"/>
    <w:rsid w:val="04751009"/>
    <w:rsid w:val="09C821A5"/>
    <w:rsid w:val="0D8B089F"/>
    <w:rsid w:val="0EDF5F3A"/>
    <w:rsid w:val="13EC275A"/>
    <w:rsid w:val="168516A8"/>
    <w:rsid w:val="18AC5E90"/>
    <w:rsid w:val="19746188"/>
    <w:rsid w:val="1A367752"/>
    <w:rsid w:val="2069302D"/>
    <w:rsid w:val="213D3190"/>
    <w:rsid w:val="23867DE6"/>
    <w:rsid w:val="2570508B"/>
    <w:rsid w:val="2D603853"/>
    <w:rsid w:val="2F5D7D7B"/>
    <w:rsid w:val="2FCC2EFF"/>
    <w:rsid w:val="32A067C0"/>
    <w:rsid w:val="34822F8D"/>
    <w:rsid w:val="37214D9E"/>
    <w:rsid w:val="392A0DE9"/>
    <w:rsid w:val="39364E06"/>
    <w:rsid w:val="3A882868"/>
    <w:rsid w:val="3A996BD8"/>
    <w:rsid w:val="3B142627"/>
    <w:rsid w:val="3B3D0355"/>
    <w:rsid w:val="3CAD7311"/>
    <w:rsid w:val="3CBD29B5"/>
    <w:rsid w:val="3CE15D37"/>
    <w:rsid w:val="40235224"/>
    <w:rsid w:val="40B82183"/>
    <w:rsid w:val="42EA39DF"/>
    <w:rsid w:val="460176B3"/>
    <w:rsid w:val="464515AA"/>
    <w:rsid w:val="46523F2E"/>
    <w:rsid w:val="46C42335"/>
    <w:rsid w:val="47010385"/>
    <w:rsid w:val="47377FE7"/>
    <w:rsid w:val="47A52A93"/>
    <w:rsid w:val="484824A3"/>
    <w:rsid w:val="48A13628"/>
    <w:rsid w:val="48D22918"/>
    <w:rsid w:val="4A4F4558"/>
    <w:rsid w:val="4AC706F4"/>
    <w:rsid w:val="4C666FD4"/>
    <w:rsid w:val="51023DE4"/>
    <w:rsid w:val="51C2060A"/>
    <w:rsid w:val="54376A23"/>
    <w:rsid w:val="55066B92"/>
    <w:rsid w:val="559D282E"/>
    <w:rsid w:val="55C54BA6"/>
    <w:rsid w:val="563440D3"/>
    <w:rsid w:val="58727439"/>
    <w:rsid w:val="58982589"/>
    <w:rsid w:val="599F32D6"/>
    <w:rsid w:val="5AC26757"/>
    <w:rsid w:val="60785D6B"/>
    <w:rsid w:val="612A022D"/>
    <w:rsid w:val="63251CCA"/>
    <w:rsid w:val="63556313"/>
    <w:rsid w:val="67DE3DDC"/>
    <w:rsid w:val="687B07AF"/>
    <w:rsid w:val="69B8263D"/>
    <w:rsid w:val="6D5A260A"/>
    <w:rsid w:val="6DF54D6D"/>
    <w:rsid w:val="7322685B"/>
    <w:rsid w:val="733628E4"/>
    <w:rsid w:val="7485734A"/>
    <w:rsid w:val="7490379A"/>
    <w:rsid w:val="74C723DB"/>
    <w:rsid w:val="74F8733A"/>
    <w:rsid w:val="764D6D35"/>
    <w:rsid w:val="77A25EE1"/>
    <w:rsid w:val="78B40FF1"/>
    <w:rsid w:val="7C3F43C5"/>
    <w:rsid w:val="7D595EE4"/>
    <w:rsid w:val="7FE44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904DC7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904DC7"/>
    <w:pPr>
      <w:spacing w:before="35"/>
      <w:ind w:left="660"/>
      <w:outlineLvl w:val="0"/>
    </w:pPr>
    <w:rPr>
      <w:sz w:val="28"/>
      <w:szCs w:val="28"/>
    </w:rPr>
  </w:style>
  <w:style w:type="paragraph" w:styleId="2">
    <w:name w:val="heading 2"/>
    <w:basedOn w:val="a"/>
    <w:next w:val="a"/>
    <w:uiPriority w:val="1"/>
    <w:qFormat/>
    <w:rsid w:val="00904DC7"/>
    <w:pPr>
      <w:ind w:left="59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04DC7"/>
    <w:pPr>
      <w:spacing w:before="160"/>
      <w:ind w:left="660"/>
    </w:pPr>
    <w:rPr>
      <w:sz w:val="24"/>
      <w:szCs w:val="24"/>
    </w:rPr>
  </w:style>
  <w:style w:type="paragraph" w:styleId="a4">
    <w:name w:val="footer"/>
    <w:basedOn w:val="a"/>
    <w:link w:val="Char"/>
    <w:uiPriority w:val="99"/>
    <w:qFormat/>
    <w:rsid w:val="00904D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qFormat/>
    <w:rsid w:val="00904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904D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04D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904DC7"/>
    <w:pPr>
      <w:ind w:left="117" w:firstLine="480"/>
    </w:pPr>
  </w:style>
  <w:style w:type="paragraph" w:customStyle="1" w:styleId="TableParagraph">
    <w:name w:val="Table Paragraph"/>
    <w:basedOn w:val="a"/>
    <w:uiPriority w:val="1"/>
    <w:qFormat/>
    <w:rsid w:val="00904DC7"/>
  </w:style>
  <w:style w:type="character" w:customStyle="1" w:styleId="Char0">
    <w:name w:val="页眉 Char"/>
    <w:basedOn w:val="a0"/>
    <w:link w:val="a5"/>
    <w:qFormat/>
    <w:rsid w:val="00904DC7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uiPriority w:val="99"/>
    <w:qFormat/>
    <w:rsid w:val="00904DC7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1C0BD-C072-4210-BA1E-33C64889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58</Characters>
  <Application>Microsoft Office Word</Application>
  <DocSecurity>0</DocSecurity>
  <Lines>1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马高昂</cp:lastModifiedBy>
  <cp:revision>17</cp:revision>
  <cp:lastPrinted>2020-10-08T01:30:00Z</cp:lastPrinted>
  <dcterms:created xsi:type="dcterms:W3CDTF">2020-10-07T07:46:00Z</dcterms:created>
  <dcterms:modified xsi:type="dcterms:W3CDTF">2026-03-31T01:40:00Z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2020-10-07T00:00:00Z</vt:filetime>
  </property>
  <property fmtid="{D5CDD505-2E9C-101B-9397-08002B2CF9AE}" pid="5" name="KSOProductBuildVer">
    <vt:lpwstr>2052-12.1.0.17827</vt:lpwstr>
  </property>
  <property fmtid="{D5CDD505-2E9C-101B-9397-08002B2CF9AE}" pid="6" name="ICV">
    <vt:lpwstr>7D9CE7245FF9463889D269793CFBE8D0</vt:lpwstr>
  </property>
</Properties>
</file>