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8F986">
      <w:pPr>
        <w:keepNext w:val="0"/>
        <w:keepLines w:val="0"/>
        <w:widowControl w:val="0"/>
        <w:numPr>
          <w:numId w:val="0"/>
        </w:numPr>
        <w:suppressLineNumbers w:val="0"/>
        <w:spacing w:before="0" w:beforeAutospacing="0" w:after="0" w:afterAutospacing="0"/>
        <w:ind w:leftChars="0" w:right="0" w:rightChars="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活动项目</w:t>
      </w:r>
    </w:p>
    <w:p w14:paraId="412E0F2D">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bookmarkStart w:id="0" w:name="_GoBack"/>
      <w:r>
        <w:rPr>
          <w:rFonts w:hint="eastAsia" w:ascii="宋体" w:hAnsi="宋体" w:eastAsia="宋体" w:cs="宋体"/>
          <w:kern w:val="2"/>
          <w:sz w:val="24"/>
          <w:szCs w:val="24"/>
          <w:lang w:val="en-US" w:eastAsia="zh-CN" w:bidi="ar"/>
        </w:rPr>
        <w:t>（1）趣味飞盘：</w:t>
      </w:r>
      <w:r>
        <w:rPr>
          <w:rFonts w:hint="eastAsia"/>
          <w:sz w:val="24"/>
          <w:szCs w:val="24"/>
        </w:rPr>
        <w:t>裁判发令后，首位队员将飞盘直线抛向对面队友，接住飞盘的队员再传回，依次接力。若飞盘落地，传递中断，需由掉盘者捡起飞盘返回原位重新传递。全程禁止队员越过赛道区域，仅允许用手接盘。完成全部队员传递后，用时短的队伍获胜；若用时相同，失误次数少的队伍取胜。</w:t>
      </w:r>
    </w:p>
    <w:p w14:paraId="2B12AF82">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aps w:val="0"/>
          <w:color w:val="06071F"/>
          <w:spacing w:val="0"/>
          <w:kern w:val="2"/>
          <w:sz w:val="24"/>
          <w:szCs w:val="24"/>
          <w:shd w:val="clear" w:color="auto" w:fill="FDFDFE"/>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w:t>
      </w:r>
      <w:r>
        <w:rPr>
          <w:rFonts w:hint="eastAsia"/>
          <w:sz w:val="24"/>
          <w:szCs w:val="24"/>
        </w:rPr>
        <w:t>心灵手巧：参赛者在投壶点进行投掷，将箭羽投掷壶中目标区域得分。根据各队得分情况评定名次。</w:t>
      </w:r>
    </w:p>
    <w:p w14:paraId="685C4C29">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aps w:val="0"/>
          <w:color w:val="06071F"/>
          <w:spacing w:val="0"/>
          <w:kern w:val="2"/>
          <w:sz w:val="24"/>
          <w:szCs w:val="24"/>
          <w:shd w:val="clear" w:color="auto" w:fill="FDFDFE"/>
        </w:rPr>
      </w:pPr>
      <w:r>
        <w:rPr>
          <w:rFonts w:hint="eastAsia" w:ascii="宋体" w:hAnsi="宋体" w:eastAsia="宋体" w:cs="宋体"/>
          <w:i w:val="0"/>
          <w:iCs w:val="0"/>
          <w:caps w:val="0"/>
          <w:color w:val="06071F"/>
          <w:spacing w:val="0"/>
          <w:kern w:val="2"/>
          <w:sz w:val="24"/>
          <w:szCs w:val="24"/>
          <w:shd w:val="clear" w:color="auto" w:fill="FDFDFE"/>
          <w:lang w:val="en-US" w:eastAsia="zh-CN" w:bidi="ar"/>
        </w:rPr>
        <w:t>（</w:t>
      </w:r>
      <w:r>
        <w:rPr>
          <w:rFonts w:hint="eastAsia" w:ascii="宋体" w:hAnsi="宋体" w:cs="宋体"/>
          <w:i w:val="0"/>
          <w:iCs w:val="0"/>
          <w:caps w:val="0"/>
          <w:color w:val="06071F"/>
          <w:spacing w:val="0"/>
          <w:kern w:val="2"/>
          <w:sz w:val="24"/>
          <w:szCs w:val="24"/>
          <w:shd w:val="clear" w:color="auto" w:fill="FDFDFE"/>
          <w:lang w:val="en-US" w:eastAsia="zh-CN" w:bidi="ar"/>
        </w:rPr>
        <w:t>3）</w:t>
      </w:r>
      <w:r>
        <w:rPr>
          <w:rFonts w:hint="eastAsia" w:ascii="宋体" w:hAnsi="宋体" w:eastAsia="宋体" w:cs="宋体"/>
          <w:i w:val="0"/>
          <w:iCs w:val="0"/>
          <w:caps w:val="0"/>
          <w:color w:val="06071F"/>
          <w:spacing w:val="0"/>
          <w:kern w:val="2"/>
          <w:sz w:val="24"/>
          <w:szCs w:val="24"/>
          <w:shd w:val="clear" w:color="auto" w:fill="FDFDFE"/>
          <w:lang w:val="en-US" w:eastAsia="zh-CN" w:bidi="ar"/>
        </w:rPr>
        <w:t>一圈到底：几个人牵手围成一站成一排，起点成员手臂上套呼啦圈，队伍需要在不松手的情况下。依次将呼啦圈从一个人传递到下一个人，直至传到最后一个成员。用时最短的队伍获胜。</w:t>
      </w:r>
    </w:p>
    <w:p w14:paraId="2909FA8F">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aps w:val="0"/>
          <w:color w:val="06071F"/>
          <w:spacing w:val="0"/>
          <w:kern w:val="2"/>
          <w:sz w:val="24"/>
          <w:szCs w:val="24"/>
          <w:shd w:val="clear" w:color="auto" w:fill="FDFDFE"/>
        </w:rPr>
      </w:pPr>
      <w:r>
        <w:rPr>
          <w:rFonts w:hint="eastAsia" w:ascii="宋体" w:hAnsi="宋体" w:eastAsia="宋体" w:cs="宋体"/>
          <w:i w:val="0"/>
          <w:iCs w:val="0"/>
          <w:caps w:val="0"/>
          <w:color w:val="06071F"/>
          <w:spacing w:val="0"/>
          <w:kern w:val="2"/>
          <w:sz w:val="24"/>
          <w:szCs w:val="24"/>
          <w:shd w:val="clear" w:color="auto" w:fill="FDFDFE"/>
          <w:lang w:val="en-US" w:eastAsia="zh-CN" w:bidi="ar"/>
        </w:rPr>
        <w:t>（</w:t>
      </w:r>
      <w:r>
        <w:rPr>
          <w:rFonts w:hint="eastAsia" w:ascii="宋体" w:hAnsi="宋体" w:cs="宋体"/>
          <w:i w:val="0"/>
          <w:iCs w:val="0"/>
          <w:caps w:val="0"/>
          <w:color w:val="06071F"/>
          <w:spacing w:val="0"/>
          <w:kern w:val="2"/>
          <w:sz w:val="24"/>
          <w:szCs w:val="24"/>
          <w:shd w:val="clear" w:color="auto" w:fill="FDFDFE"/>
          <w:lang w:val="en-US" w:eastAsia="zh-CN" w:bidi="ar"/>
        </w:rPr>
        <w:t>4）</w:t>
      </w:r>
      <w:r>
        <w:rPr>
          <w:rFonts w:hint="eastAsia" w:ascii="宋体" w:hAnsi="宋体" w:eastAsia="宋体" w:cs="宋体"/>
          <w:i w:val="0"/>
          <w:iCs w:val="0"/>
          <w:caps w:val="0"/>
          <w:color w:val="06071F"/>
          <w:spacing w:val="0"/>
          <w:kern w:val="2"/>
          <w:sz w:val="24"/>
          <w:szCs w:val="24"/>
          <w:shd w:val="clear" w:color="auto" w:fill="FDFDFE"/>
          <w:lang w:val="en-US" w:eastAsia="zh-CN" w:bidi="ar"/>
        </w:rPr>
        <w:t>你画我猜：两个队伍，每个队伍各派出一名成员，共同参与题目比划环节，剩余成员则负责猜题。每猜对一题，队伍就获得一分。游戏限时五分钟，队伍可以根据实际情况随时更换比划的人员，最后得分更高的队伍获胜。</w:t>
      </w:r>
    </w:p>
    <w:p w14:paraId="60916AD7">
      <w:pPr>
        <w:keepNext w:val="0"/>
        <w:keepLines w:val="0"/>
        <w:widowControl w:val="0"/>
        <w:suppressLineNumbers w:val="0"/>
        <w:spacing w:before="0" w:beforeAutospacing="0" w:after="0" w:afterAutospacing="0"/>
        <w:ind w:left="0" w:right="0"/>
        <w:jc w:val="both"/>
        <w:rPr>
          <w:sz w:val="24"/>
          <w:szCs w:val="24"/>
        </w:rPr>
      </w:pPr>
      <w:r>
        <w:rPr>
          <w:rFonts w:hint="eastAsia" w:ascii="宋体" w:hAnsi="宋体" w:eastAsia="宋体" w:cs="宋体"/>
          <w:i w:val="0"/>
          <w:iCs w:val="0"/>
          <w:caps w:val="0"/>
          <w:color w:val="06071F"/>
          <w:spacing w:val="0"/>
          <w:kern w:val="2"/>
          <w:sz w:val="24"/>
          <w:szCs w:val="24"/>
          <w:shd w:val="clear" w:color="auto" w:fill="FDFDFE"/>
          <w:lang w:val="en-US" w:eastAsia="zh-CN" w:bidi="ar"/>
        </w:rPr>
        <w:t>（</w:t>
      </w:r>
      <w:r>
        <w:rPr>
          <w:rFonts w:hint="eastAsia" w:ascii="宋体" w:hAnsi="宋体" w:cs="宋体"/>
          <w:i w:val="0"/>
          <w:iCs w:val="0"/>
          <w:caps w:val="0"/>
          <w:color w:val="06071F"/>
          <w:spacing w:val="0"/>
          <w:kern w:val="2"/>
          <w:sz w:val="24"/>
          <w:szCs w:val="24"/>
          <w:shd w:val="clear" w:color="auto" w:fill="FDFDFE"/>
          <w:lang w:val="en-US" w:eastAsia="zh-CN" w:bidi="ar"/>
        </w:rPr>
        <w:t>5）趣味</w:t>
      </w:r>
      <w:r>
        <w:rPr>
          <w:rFonts w:hint="eastAsia" w:ascii="宋体" w:hAnsi="宋体" w:eastAsia="宋体" w:cs="宋体"/>
          <w:i w:val="0"/>
          <w:iCs w:val="0"/>
          <w:caps w:val="0"/>
          <w:color w:val="06071F"/>
          <w:spacing w:val="0"/>
          <w:kern w:val="2"/>
          <w:sz w:val="24"/>
          <w:szCs w:val="24"/>
          <w:shd w:val="clear" w:color="auto" w:fill="FDFDFE"/>
          <w:lang w:val="en-US" w:eastAsia="zh-CN" w:bidi="ar"/>
        </w:rPr>
        <w:t>拔河：</w:t>
      </w:r>
      <w:r>
        <w:rPr>
          <w:rFonts w:hint="eastAsia" w:ascii="宋体" w:hAnsi="宋体" w:cs="宋体"/>
          <w:i w:val="0"/>
          <w:iCs w:val="0"/>
          <w:caps w:val="0"/>
          <w:color w:val="06071F"/>
          <w:spacing w:val="0"/>
          <w:kern w:val="2"/>
          <w:sz w:val="24"/>
          <w:szCs w:val="24"/>
          <w:shd w:val="clear" w:color="auto" w:fill="FDFDFE"/>
          <w:lang w:val="en-US" w:eastAsia="zh-CN" w:bidi="ar"/>
        </w:rPr>
        <w:t>两</w:t>
      </w:r>
      <w:r>
        <w:rPr>
          <w:rFonts w:hint="eastAsia"/>
          <w:sz w:val="24"/>
          <w:szCs w:val="24"/>
        </w:rPr>
        <w:t>队各</w:t>
      </w:r>
      <w:r>
        <w:rPr>
          <w:rFonts w:hint="eastAsia"/>
          <w:sz w:val="24"/>
          <w:szCs w:val="24"/>
          <w:lang w:val="en-US" w:eastAsia="zh-CN"/>
        </w:rPr>
        <w:t>6</w:t>
      </w:r>
      <w:r>
        <w:rPr>
          <w:rFonts w:hint="eastAsia"/>
          <w:sz w:val="24"/>
          <w:szCs w:val="24"/>
        </w:rPr>
        <w:t>人，分别站在绳子两端，双手握紧绳子，双脚不得越过己方限制线。裁判哨响后，双方同时发力拉绳，将对方拉过中线标志线或使对方人员双脚全部越过己方限制线的队伍获胜。比赛中，若绳子脱离手部、队员摔倒，应立即停止，整理好后重新开始。每局结束后，双方交换场地进行下一局，采用三局两胜制。</w:t>
      </w:r>
    </w:p>
    <w:bookmarkEnd w:id="0"/>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28563E"/>
    <w:rsid w:val="74757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516</Words>
  <Characters>516</Characters>
  <Lines>0</Lines>
  <Paragraphs>0</Paragraphs>
  <TotalTime>34</TotalTime>
  <ScaleCrop>false</ScaleCrop>
  <LinksUpToDate>false</LinksUpToDate>
  <CharactersWithSpaces>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2025-04-23T12:24:37Z</dcterms:created>
  <dc:creator>Lenovo</dc:creator>
  <cp:lastModifiedBy>张迪</cp:lastModifiedBy>
  <dcterms:modified xsi:type="dcterms:W3CDTF">2025-05-13T09:24:22Z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eyJoZGlkIjoiMzNmNDExMTg5MmJmNTIwMWVjYTM0Mzk4ZjEzNzY3YjUiLCJ1c2VySWQiOiIxNTM1Mjc3ODg2In0=</vt:lpwstr>
  </property>
  <property fmtid="{D5CDD505-2E9C-101B-9397-08002B2CF9AE}" pid="4" name="ICV">
    <vt:lpwstr>6A0ADCE997A84E40A0044538FDC21AC0_13</vt:lpwstr>
  </property>
</Properties>
</file>